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1B6" w:rsidRPr="006975B6" w:rsidRDefault="006975B6" w:rsidP="006975B6">
      <w:pPr>
        <w:jc w:val="center"/>
        <w:rPr>
          <w:rFonts w:ascii="Book Antiqua" w:hAnsi="Book Antiqua"/>
          <w:b/>
        </w:rPr>
      </w:pPr>
      <w:r w:rsidRPr="006975B6">
        <w:rPr>
          <w:rFonts w:ascii="Book Antiqua" w:hAnsi="Book Antiqua"/>
          <w:b/>
        </w:rPr>
        <w:t>Great Basin LTAR Bibliography</w:t>
      </w:r>
    </w:p>
    <w:p w:rsidR="006975B6" w:rsidRDefault="006975B6" w:rsidP="00DC2834">
      <w:pPr>
        <w:jc w:val="center"/>
        <w:rPr>
          <w:rFonts w:ascii="Book Antiqua" w:hAnsi="Book Antiqua"/>
          <w:b/>
        </w:rPr>
      </w:pPr>
      <w:r w:rsidRPr="006975B6">
        <w:rPr>
          <w:rFonts w:ascii="Book Antiqua" w:hAnsi="Book Antiqua"/>
          <w:b/>
        </w:rPr>
        <w:t>2012-Present</w:t>
      </w:r>
      <w:bookmarkStart w:id="0" w:name="_GoBack"/>
      <w:bookmarkEnd w:id="0"/>
    </w:p>
    <w:p w:rsidR="0088304E" w:rsidRPr="0088304E" w:rsidRDefault="0088304E" w:rsidP="004710D0">
      <w:pPr>
        <w:pStyle w:val="ListParagraph"/>
        <w:numPr>
          <w:ilvl w:val="0"/>
          <w:numId w:val="1"/>
        </w:numPr>
        <w:autoSpaceDE w:val="0"/>
        <w:autoSpaceDN w:val="0"/>
        <w:adjustRightInd w:val="0"/>
        <w:spacing w:after="0" w:line="240" w:lineRule="auto"/>
        <w:rPr>
          <w:rFonts w:ascii="Book Antiqua" w:hAnsi="Book Antiqua" w:cs="Courier"/>
        </w:rPr>
      </w:pPr>
      <w:proofErr w:type="spellStart"/>
      <w:r w:rsidRPr="009639BD">
        <w:rPr>
          <w:rFonts w:ascii="Book Antiqua" w:hAnsi="Book Antiqua" w:cs="Courier"/>
        </w:rPr>
        <w:t>Alkhaier</w:t>
      </w:r>
      <w:proofErr w:type="spellEnd"/>
      <w:r w:rsidRPr="009639BD">
        <w:rPr>
          <w:rFonts w:ascii="Book Antiqua" w:hAnsi="Book Antiqua" w:cs="Courier"/>
        </w:rPr>
        <w:t>, F., Z. Su, and G.N. Flerchinger. 2012. Shallow groundwater effect on land surface temperature and surface energy balance under bare soil conditions: modeling and description. Hydrologic and Earth System Sciences. 16:1817-1831.</w:t>
      </w:r>
      <w:r>
        <w:rPr>
          <w:rFonts w:ascii="Book Antiqua" w:hAnsi="Book Antiqua" w:cs="Courier"/>
        </w:rPr>
        <w:t xml:space="preserve"> </w:t>
      </w:r>
      <w:proofErr w:type="spellStart"/>
      <w:r>
        <w:rPr>
          <w:rFonts w:ascii="Book Antiqua" w:hAnsi="Book Antiqua" w:cs="Courier"/>
        </w:rPr>
        <w:t>doi</w:t>
      </w:r>
      <w:proofErr w:type="spellEnd"/>
      <w:r>
        <w:rPr>
          <w:rFonts w:ascii="Book Antiqua" w:hAnsi="Book Antiqua" w:cs="Courier"/>
        </w:rPr>
        <w:t xml:space="preserve">: </w:t>
      </w:r>
      <w:r w:rsidRPr="009639BD">
        <w:rPr>
          <w:rFonts w:ascii="Book Antiqua" w:hAnsi="Book Antiqua"/>
        </w:rPr>
        <w:t>10.5194/hess-16-1817-2012.</w:t>
      </w:r>
    </w:p>
    <w:p w:rsidR="0088304E" w:rsidRPr="00340D07" w:rsidRDefault="0088304E" w:rsidP="004710D0">
      <w:pPr>
        <w:pStyle w:val="ListParagraph"/>
        <w:numPr>
          <w:ilvl w:val="0"/>
          <w:numId w:val="1"/>
        </w:numPr>
        <w:autoSpaceDE w:val="0"/>
        <w:autoSpaceDN w:val="0"/>
        <w:adjustRightInd w:val="0"/>
        <w:spacing w:after="0" w:line="240" w:lineRule="auto"/>
        <w:rPr>
          <w:rFonts w:ascii="Book Antiqua" w:hAnsi="Book Antiqua" w:cs="Courier"/>
        </w:rPr>
      </w:pPr>
      <w:proofErr w:type="spellStart"/>
      <w:r w:rsidRPr="005B575B">
        <w:rPr>
          <w:rFonts w:ascii="Book Antiqua" w:hAnsi="Book Antiqua" w:cs="Courier"/>
        </w:rPr>
        <w:t>Alkhaier</w:t>
      </w:r>
      <w:proofErr w:type="spellEnd"/>
      <w:r w:rsidRPr="005B575B">
        <w:rPr>
          <w:rFonts w:ascii="Book Antiqua" w:hAnsi="Book Antiqua" w:cs="Courier"/>
        </w:rPr>
        <w:t>, F., Z. Su, and G.N. Flerchinger. 2012. Reconnoitering the effect of shallow groundwater on land surface temperature and surface energy balance using MODIS and SEBS. Hydrologic and Earth System Sciences. 16:1833-1844.</w:t>
      </w:r>
      <w:r>
        <w:rPr>
          <w:rFonts w:ascii="Book Antiqua" w:hAnsi="Book Antiqua" w:cs="Courier"/>
        </w:rPr>
        <w:t xml:space="preserve"> </w:t>
      </w:r>
      <w:proofErr w:type="spellStart"/>
      <w:r>
        <w:rPr>
          <w:rFonts w:ascii="Book Antiqua" w:hAnsi="Book Antiqua" w:cs="Courier"/>
        </w:rPr>
        <w:t>doi</w:t>
      </w:r>
      <w:proofErr w:type="spellEnd"/>
      <w:r w:rsidRPr="005B575B">
        <w:rPr>
          <w:rFonts w:ascii="Book Antiqua" w:hAnsi="Book Antiqua" w:cs="Courier"/>
        </w:rPr>
        <w:t xml:space="preserve">: </w:t>
      </w:r>
      <w:r w:rsidRPr="005B575B">
        <w:rPr>
          <w:rFonts w:ascii="Book Antiqua" w:hAnsi="Book Antiqua"/>
        </w:rPr>
        <w:t>10.5194/hess-16-1833-2012.</w:t>
      </w:r>
    </w:p>
    <w:p w:rsidR="00340D07" w:rsidRPr="00340D07" w:rsidRDefault="00340D07" w:rsidP="004710D0">
      <w:pPr>
        <w:pStyle w:val="ListParagraph"/>
        <w:numPr>
          <w:ilvl w:val="0"/>
          <w:numId w:val="1"/>
        </w:numPr>
        <w:autoSpaceDE w:val="0"/>
        <w:autoSpaceDN w:val="0"/>
        <w:adjustRightInd w:val="0"/>
        <w:spacing w:after="0" w:line="240" w:lineRule="auto"/>
        <w:rPr>
          <w:rFonts w:ascii="Book Antiqua" w:hAnsi="Book Antiqua" w:cs="Courier"/>
        </w:rPr>
      </w:pPr>
      <w:r w:rsidRPr="00340D07">
        <w:rPr>
          <w:rFonts w:ascii="Book Antiqua" w:hAnsi="Book Antiqua" w:cs="Courier"/>
        </w:rPr>
        <w:t xml:space="preserve">Al-Hamdan, O.Z., Hernandez, M., Pierson Jr, F.B., Nearing, M.A., Williams, C.J., Stone, J.J., Boll, J., Weltz, M.A. 2014. Rangeland Hydrology and Erosion Model (RHEM) enhancements for applications on disturbed rangelands. Hydrological Processes. </w:t>
      </w:r>
      <w:r w:rsidR="007A7A2C">
        <w:rPr>
          <w:rFonts w:ascii="Book Antiqua" w:hAnsi="Book Antiqua" w:cs="Courier"/>
        </w:rPr>
        <w:t xml:space="preserve">29:445-457. </w:t>
      </w:r>
      <w:proofErr w:type="spellStart"/>
      <w:r w:rsidRPr="00340D07">
        <w:rPr>
          <w:rFonts w:ascii="Book Antiqua" w:hAnsi="Book Antiqua" w:cs="Courier"/>
        </w:rPr>
        <w:t>doi</w:t>
      </w:r>
      <w:proofErr w:type="spellEnd"/>
      <w:r w:rsidRPr="00340D07">
        <w:rPr>
          <w:rFonts w:ascii="Book Antiqua" w:hAnsi="Book Antiqua" w:cs="Courier"/>
        </w:rPr>
        <w:t>: 10.1002/hyp.10167.</w:t>
      </w:r>
    </w:p>
    <w:p w:rsidR="009A1E02" w:rsidRPr="00340D07" w:rsidRDefault="009A1E02" w:rsidP="004710D0">
      <w:pPr>
        <w:pStyle w:val="ListParagraph"/>
        <w:numPr>
          <w:ilvl w:val="0"/>
          <w:numId w:val="1"/>
        </w:numPr>
        <w:autoSpaceDE w:val="0"/>
        <w:autoSpaceDN w:val="0"/>
        <w:adjustRightInd w:val="0"/>
        <w:spacing w:after="0" w:line="240" w:lineRule="auto"/>
        <w:rPr>
          <w:rStyle w:val="article-headermeta-info-data"/>
          <w:rFonts w:ascii="Book Antiqua" w:hAnsi="Book Antiqua" w:cs="Courier"/>
        </w:rPr>
      </w:pPr>
      <w:r w:rsidRPr="00340D07">
        <w:rPr>
          <w:rFonts w:ascii="Book Antiqua" w:hAnsi="Book Antiqua" w:cs="Courier"/>
        </w:rPr>
        <w:t xml:space="preserve">Al-Hamdan, O.Z., Pierson Jr, F.B., Nearing, M.A., Stone, J.J., Williams, C.J., Moffet, C.A., Kormos, P.R., Boll, J., Weltz, M.A. 2012. Characteristics of concentrated flow hydraulics for rangeland ecosystems: Implications for hydrologic modeling. Earth Surface Processes and Landforms. 37(2):157-168. </w:t>
      </w:r>
      <w:proofErr w:type="spellStart"/>
      <w:proofErr w:type="gramStart"/>
      <w:r w:rsidRPr="00340D07">
        <w:rPr>
          <w:rFonts w:ascii="Book Antiqua" w:hAnsi="Book Antiqua" w:cs="Courier"/>
        </w:rPr>
        <w:t>doi</w:t>
      </w:r>
      <w:proofErr w:type="spellEnd"/>
      <w:proofErr w:type="gramEnd"/>
      <w:r w:rsidRPr="00340D07">
        <w:rPr>
          <w:rFonts w:ascii="Book Antiqua" w:hAnsi="Book Antiqua" w:cs="Courier"/>
        </w:rPr>
        <w:t xml:space="preserve">: </w:t>
      </w:r>
      <w:r w:rsidRPr="00340D07">
        <w:rPr>
          <w:rStyle w:val="article-headermeta-info-data"/>
          <w:rFonts w:ascii="Book Antiqua" w:hAnsi="Book Antiqua"/>
          <w:lang w:val="en"/>
        </w:rPr>
        <w:t>10.1002/esp.2227.</w:t>
      </w:r>
    </w:p>
    <w:p w:rsidR="009A1E02" w:rsidRDefault="009A1E02" w:rsidP="004710D0">
      <w:pPr>
        <w:pStyle w:val="ListParagraph"/>
        <w:numPr>
          <w:ilvl w:val="0"/>
          <w:numId w:val="1"/>
        </w:numPr>
        <w:autoSpaceDE w:val="0"/>
        <w:autoSpaceDN w:val="0"/>
        <w:adjustRightInd w:val="0"/>
        <w:spacing w:after="0" w:line="240" w:lineRule="auto"/>
        <w:rPr>
          <w:rFonts w:ascii="Book Antiqua" w:hAnsi="Book Antiqua" w:cs="Courier"/>
        </w:rPr>
      </w:pPr>
      <w:r w:rsidRPr="00D35AA9">
        <w:rPr>
          <w:rFonts w:ascii="Book Antiqua" w:hAnsi="Book Antiqua" w:cs="Courier"/>
        </w:rPr>
        <w:t>Al-Hamdan, O.Z., Pierson Jr, F.B., Nearing, M.A., Williams, C.J., Stone, J.J., Kormos, P.R., Boll, J., Weltz, M.A. 2012. Concentrated flow erodibility for physically-based erosion models: temporal variability in disturbed and undisturbed rangelands. Water Resources Research.</w:t>
      </w:r>
      <w:r w:rsidR="007A7A2C">
        <w:rPr>
          <w:rFonts w:ascii="Book Antiqua" w:hAnsi="Book Antiqua" w:cs="Courier"/>
        </w:rPr>
        <w:t xml:space="preserve"> 48(7): W07504.</w:t>
      </w:r>
      <w:r w:rsidRPr="00D35AA9">
        <w:rPr>
          <w:rFonts w:ascii="Book Antiqua" w:hAnsi="Book Antiqua" w:cs="Courier"/>
        </w:rPr>
        <w:t xml:space="preserve"> </w:t>
      </w:r>
      <w:proofErr w:type="spellStart"/>
      <w:proofErr w:type="gramStart"/>
      <w:r w:rsidRPr="00D35AA9">
        <w:rPr>
          <w:rFonts w:ascii="Book Antiqua" w:hAnsi="Book Antiqua" w:cs="Courier"/>
        </w:rPr>
        <w:t>doi</w:t>
      </w:r>
      <w:proofErr w:type="spellEnd"/>
      <w:proofErr w:type="gramEnd"/>
      <w:r w:rsidRPr="00D35AA9">
        <w:rPr>
          <w:rFonts w:ascii="Book Antiqua" w:hAnsi="Book Antiqua" w:cs="Courier"/>
        </w:rPr>
        <w:t>: 10.1029/2011WR011464.</w:t>
      </w:r>
    </w:p>
    <w:p w:rsidR="00D35AA9" w:rsidRPr="00D35AA9" w:rsidRDefault="00D35AA9" w:rsidP="004710D0">
      <w:pPr>
        <w:pStyle w:val="ListParagraph"/>
        <w:numPr>
          <w:ilvl w:val="0"/>
          <w:numId w:val="1"/>
        </w:numPr>
        <w:autoSpaceDE w:val="0"/>
        <w:autoSpaceDN w:val="0"/>
        <w:adjustRightInd w:val="0"/>
        <w:spacing w:after="0" w:line="240" w:lineRule="auto"/>
        <w:rPr>
          <w:rFonts w:ascii="Book Antiqua" w:hAnsi="Book Antiqua" w:cs="Courier"/>
        </w:rPr>
      </w:pPr>
      <w:r w:rsidRPr="00D35AA9">
        <w:rPr>
          <w:rFonts w:ascii="Book Antiqua" w:hAnsi="Book Antiqua" w:cs="Courier"/>
        </w:rPr>
        <w:t>Al-Hamdan, O.Z., Pierson Jr, F.B., Nearing, M.A., Williams, C.J., Stone, J.J., Kormos, P.R., Boll, J., Weltz, M.A. 2013. Risk assessment of erosion from concentrated flow on rangelands using overland flow distribution and shear stress partitioning. Transactions of the ASABE. 56(2):539-548.</w:t>
      </w:r>
      <w:r>
        <w:rPr>
          <w:rFonts w:ascii="Book Antiqua" w:hAnsi="Book Antiqua" w:cs="Courier"/>
        </w:rPr>
        <w:t xml:space="preserve"> </w:t>
      </w:r>
      <w:proofErr w:type="spellStart"/>
      <w:proofErr w:type="gramStart"/>
      <w:r>
        <w:rPr>
          <w:rFonts w:ascii="Book Antiqua" w:hAnsi="Book Antiqua" w:cs="Courier"/>
        </w:rPr>
        <w:t>doi</w:t>
      </w:r>
      <w:proofErr w:type="spellEnd"/>
      <w:proofErr w:type="gramEnd"/>
      <w:r>
        <w:rPr>
          <w:rFonts w:ascii="Book Antiqua" w:hAnsi="Book Antiqua" w:cs="Courier"/>
        </w:rPr>
        <w:t xml:space="preserve">: </w:t>
      </w:r>
      <w:r w:rsidRPr="00D35AA9">
        <w:rPr>
          <w:rFonts w:ascii="Book Antiqua" w:hAnsi="Book Antiqua"/>
        </w:rPr>
        <w:t>10.13031/2013.42684.</w:t>
      </w:r>
    </w:p>
    <w:p w:rsidR="0093548E" w:rsidRPr="00D35AA9" w:rsidRDefault="0093548E" w:rsidP="004710D0">
      <w:pPr>
        <w:pStyle w:val="ListParagraph"/>
        <w:numPr>
          <w:ilvl w:val="0"/>
          <w:numId w:val="1"/>
        </w:numPr>
        <w:autoSpaceDE w:val="0"/>
        <w:autoSpaceDN w:val="0"/>
        <w:adjustRightInd w:val="0"/>
        <w:spacing w:after="0" w:line="240" w:lineRule="auto"/>
        <w:rPr>
          <w:rFonts w:ascii="Book Antiqua" w:hAnsi="Book Antiqua" w:cs="Courier"/>
        </w:rPr>
      </w:pPr>
      <w:r w:rsidRPr="00D35AA9">
        <w:rPr>
          <w:rFonts w:ascii="Book Antiqua" w:hAnsi="Book Antiqua" w:cs="Courier"/>
        </w:rPr>
        <w:t xml:space="preserve">Beck, S., Clark, P., </w:t>
      </w:r>
      <w:proofErr w:type="spellStart"/>
      <w:r w:rsidRPr="00D35AA9">
        <w:rPr>
          <w:rFonts w:ascii="Book Antiqua" w:hAnsi="Book Antiqua" w:cs="Courier"/>
        </w:rPr>
        <w:t>Howery</w:t>
      </w:r>
      <w:proofErr w:type="spellEnd"/>
      <w:r w:rsidRPr="00D35AA9">
        <w:rPr>
          <w:rFonts w:ascii="Book Antiqua" w:hAnsi="Book Antiqua" w:cs="Courier"/>
        </w:rPr>
        <w:t xml:space="preserve">, L., Johnson, D., </w:t>
      </w:r>
      <w:proofErr w:type="spellStart"/>
      <w:r w:rsidRPr="00D35AA9">
        <w:rPr>
          <w:rFonts w:ascii="Book Antiqua" w:hAnsi="Book Antiqua" w:cs="Courier"/>
        </w:rPr>
        <w:t>Kluever</w:t>
      </w:r>
      <w:proofErr w:type="spellEnd"/>
      <w:r w:rsidRPr="00D35AA9">
        <w:rPr>
          <w:rFonts w:ascii="Book Antiqua" w:hAnsi="Book Antiqua" w:cs="Courier"/>
        </w:rPr>
        <w:t xml:space="preserve">, B., </w:t>
      </w:r>
      <w:proofErr w:type="spellStart"/>
      <w:r w:rsidRPr="00D35AA9">
        <w:rPr>
          <w:rFonts w:ascii="Book Antiqua" w:hAnsi="Book Antiqua" w:cs="Courier"/>
        </w:rPr>
        <w:t>Smallidge</w:t>
      </w:r>
      <w:proofErr w:type="spellEnd"/>
      <w:r w:rsidRPr="00D35AA9">
        <w:rPr>
          <w:rFonts w:ascii="Book Antiqua" w:hAnsi="Book Antiqua" w:cs="Courier"/>
        </w:rPr>
        <w:t xml:space="preserve">, S., </w:t>
      </w:r>
      <w:proofErr w:type="spellStart"/>
      <w:r w:rsidRPr="00D35AA9">
        <w:rPr>
          <w:rFonts w:ascii="Book Antiqua" w:hAnsi="Book Antiqua" w:cs="Courier"/>
        </w:rPr>
        <w:t>Cibils</w:t>
      </w:r>
      <w:proofErr w:type="spellEnd"/>
      <w:r w:rsidRPr="00D35AA9">
        <w:rPr>
          <w:rFonts w:ascii="Book Antiqua" w:hAnsi="Book Antiqua" w:cs="Courier"/>
        </w:rPr>
        <w:t xml:space="preserve">, A.F. 2012. A perspective on livestock-wolf interactions on western rangelands. Rangelands. 34(5):6-11. </w:t>
      </w:r>
      <w:proofErr w:type="spellStart"/>
      <w:proofErr w:type="gramStart"/>
      <w:r w:rsidRPr="00D35AA9">
        <w:rPr>
          <w:rFonts w:ascii="Book Antiqua" w:hAnsi="Book Antiqua" w:cs="Courier"/>
        </w:rPr>
        <w:t>doi</w:t>
      </w:r>
      <w:proofErr w:type="spellEnd"/>
      <w:proofErr w:type="gramEnd"/>
      <w:r w:rsidRPr="00D35AA9">
        <w:rPr>
          <w:rFonts w:ascii="Book Antiqua" w:hAnsi="Book Antiqua" w:cs="Courier"/>
        </w:rPr>
        <w:t xml:space="preserve">: </w:t>
      </w:r>
      <w:r w:rsidRPr="00D35AA9">
        <w:rPr>
          <w:rFonts w:ascii="Book Antiqua" w:hAnsi="Book Antiqua" w:cs="Times New Roman"/>
        </w:rPr>
        <w:t>10.2111/RANGELANDS-D-11-00069.1.</w:t>
      </w:r>
    </w:p>
    <w:p w:rsidR="007360C8" w:rsidRPr="007360C8" w:rsidRDefault="007360C8" w:rsidP="004710D0">
      <w:pPr>
        <w:pStyle w:val="ListParagraph"/>
        <w:numPr>
          <w:ilvl w:val="0"/>
          <w:numId w:val="1"/>
        </w:numPr>
        <w:autoSpaceDE w:val="0"/>
        <w:autoSpaceDN w:val="0"/>
        <w:adjustRightInd w:val="0"/>
        <w:spacing w:after="0" w:line="240" w:lineRule="auto"/>
        <w:rPr>
          <w:rFonts w:ascii="Book Antiqua" w:hAnsi="Book Antiqua" w:cs="Courier"/>
        </w:rPr>
      </w:pPr>
      <w:proofErr w:type="spellStart"/>
      <w:r w:rsidRPr="007360C8">
        <w:rPr>
          <w:rFonts w:ascii="Book Antiqua" w:hAnsi="Book Antiqua" w:cs="Courier"/>
        </w:rPr>
        <w:t>Bonta</w:t>
      </w:r>
      <w:proofErr w:type="spellEnd"/>
      <w:r w:rsidRPr="007360C8">
        <w:rPr>
          <w:rFonts w:ascii="Book Antiqua" w:hAnsi="Book Antiqua" w:cs="Courier"/>
        </w:rPr>
        <w:t>, J.V., Hardegree, S.P., Cho, J. 2012. Characterization of within-day beginning times of storms for stochastic simulation. American Society of Agricultural and Biological Engineers. 55(4):1179-1192.</w:t>
      </w:r>
      <w:r>
        <w:rPr>
          <w:rFonts w:ascii="Book Antiqua" w:hAnsi="Book Antiqua" w:cs="Courier"/>
        </w:rPr>
        <w:t xml:space="preserve"> </w:t>
      </w:r>
      <w:proofErr w:type="spellStart"/>
      <w:proofErr w:type="gramStart"/>
      <w:r>
        <w:rPr>
          <w:rFonts w:ascii="Book Antiqua" w:hAnsi="Book Antiqua" w:cs="Courier"/>
        </w:rPr>
        <w:t>doi</w:t>
      </w:r>
      <w:proofErr w:type="spellEnd"/>
      <w:proofErr w:type="gramEnd"/>
      <w:r>
        <w:rPr>
          <w:rFonts w:ascii="Book Antiqua" w:hAnsi="Book Antiqua" w:cs="Courier"/>
        </w:rPr>
        <w:t xml:space="preserve">: </w:t>
      </w:r>
      <w:r w:rsidRPr="007360C8">
        <w:rPr>
          <w:rFonts w:ascii="Book Antiqua" w:hAnsi="Book Antiqua"/>
          <w:lang w:val="en"/>
        </w:rPr>
        <w:t>10.13031/2013.42242.</w:t>
      </w:r>
    </w:p>
    <w:p w:rsidR="0093548E" w:rsidRPr="007360C8" w:rsidRDefault="0093548E" w:rsidP="004710D0">
      <w:pPr>
        <w:pStyle w:val="ListParagraph"/>
        <w:numPr>
          <w:ilvl w:val="0"/>
          <w:numId w:val="1"/>
        </w:numPr>
        <w:autoSpaceDE w:val="0"/>
        <w:autoSpaceDN w:val="0"/>
        <w:adjustRightInd w:val="0"/>
        <w:spacing w:after="0" w:line="240" w:lineRule="auto"/>
        <w:rPr>
          <w:rFonts w:ascii="Book Antiqua" w:hAnsi="Book Antiqua" w:cs="Courier"/>
        </w:rPr>
      </w:pPr>
      <w:r w:rsidRPr="007360C8">
        <w:rPr>
          <w:rFonts w:ascii="Book Antiqua" w:hAnsi="Book Antiqua" w:cs="Courier"/>
        </w:rPr>
        <w:t xml:space="preserve">Bullied, W.J., Flerchinger, G.N., Bullock, P.R., Van Acker, R.C. 2014. Process-based modeling of temperature and water profiles in the seedling recruitment zone: Part I. Model validation. Agricultural and Forest Meteorology. 188:89-103. </w:t>
      </w:r>
      <w:proofErr w:type="spellStart"/>
      <w:r w:rsidRPr="007360C8">
        <w:rPr>
          <w:rFonts w:ascii="Book Antiqua" w:hAnsi="Book Antiqua" w:cs="Courier"/>
        </w:rPr>
        <w:t>doi</w:t>
      </w:r>
      <w:proofErr w:type="spellEnd"/>
      <w:r w:rsidRPr="007360C8">
        <w:rPr>
          <w:rFonts w:ascii="Book Antiqua" w:hAnsi="Book Antiqua" w:cs="Courier"/>
        </w:rPr>
        <w:t>: 10.1016/j.agrformet.2013.11.012</w:t>
      </w:r>
    </w:p>
    <w:p w:rsidR="0093548E" w:rsidRDefault="0093548E" w:rsidP="004710D0">
      <w:pPr>
        <w:pStyle w:val="ListParagraph"/>
        <w:numPr>
          <w:ilvl w:val="0"/>
          <w:numId w:val="1"/>
        </w:numPr>
        <w:autoSpaceDE w:val="0"/>
        <w:autoSpaceDN w:val="0"/>
        <w:adjustRightInd w:val="0"/>
        <w:spacing w:after="0" w:line="240" w:lineRule="auto"/>
        <w:rPr>
          <w:rFonts w:ascii="Book Antiqua" w:hAnsi="Book Antiqua" w:cs="Courier"/>
        </w:rPr>
      </w:pPr>
      <w:r w:rsidRPr="005B575B">
        <w:rPr>
          <w:rFonts w:ascii="Book Antiqua" w:hAnsi="Book Antiqua" w:cs="Courier"/>
        </w:rPr>
        <w:t xml:space="preserve">Bullied, W.J., Flerchinger, G.N., Bullock, P.R., Van Acker, R.C. 2014. Process-based modeling of temperature and water profiles in the seedling recruitment zone: Part II. Seedling emergence timing. Agricultural and Forest Meteorology. 188:104-120. </w:t>
      </w:r>
      <w:proofErr w:type="spellStart"/>
      <w:r w:rsidRPr="005B575B">
        <w:rPr>
          <w:rFonts w:ascii="Book Antiqua" w:hAnsi="Book Antiqua" w:cs="Courier"/>
        </w:rPr>
        <w:t>doi</w:t>
      </w:r>
      <w:proofErr w:type="spellEnd"/>
      <w:r w:rsidRPr="005B575B">
        <w:rPr>
          <w:rFonts w:ascii="Book Antiqua" w:hAnsi="Book Antiqua" w:cs="Courier"/>
        </w:rPr>
        <w:t>: 10.1016/j.agrformet.2013.10.007.</w:t>
      </w:r>
    </w:p>
    <w:p w:rsidR="00F4670B" w:rsidRPr="003A3522" w:rsidRDefault="00F4670B" w:rsidP="004710D0">
      <w:pPr>
        <w:pStyle w:val="ListParagraph"/>
        <w:numPr>
          <w:ilvl w:val="0"/>
          <w:numId w:val="1"/>
        </w:numPr>
        <w:autoSpaceDE w:val="0"/>
        <w:autoSpaceDN w:val="0"/>
        <w:adjustRightInd w:val="0"/>
        <w:spacing w:after="0" w:line="240" w:lineRule="auto"/>
        <w:rPr>
          <w:rFonts w:ascii="Book Antiqua" w:hAnsi="Book Antiqua" w:cs="Courier"/>
        </w:rPr>
      </w:pPr>
      <w:r w:rsidRPr="00F4670B">
        <w:rPr>
          <w:rFonts w:ascii="Book Antiqua" w:hAnsi="Book Antiqua" w:cs="Courier"/>
        </w:rPr>
        <w:t xml:space="preserve">Chambers, J.C., Bradley, B.B., </w:t>
      </w:r>
      <w:proofErr w:type="spellStart"/>
      <w:r w:rsidRPr="00F4670B">
        <w:rPr>
          <w:rFonts w:ascii="Book Antiqua" w:hAnsi="Book Antiqua" w:cs="Courier"/>
        </w:rPr>
        <w:t>D'Antonio</w:t>
      </w:r>
      <w:proofErr w:type="spellEnd"/>
      <w:r w:rsidRPr="00F4670B">
        <w:rPr>
          <w:rFonts w:ascii="Book Antiqua" w:hAnsi="Book Antiqua" w:cs="Courier"/>
        </w:rPr>
        <w:t>, C., Germino, M.J., Grace, J.B., Hardegree, S.P., Miller, R.F., Pyke, D.A. 2013. Resilience to disturbance and resistance to alien grass invasions in the cold desert of western North America. Ecosystems. 17:360-375.</w:t>
      </w:r>
      <w:r>
        <w:rPr>
          <w:rFonts w:ascii="Book Antiqua" w:hAnsi="Book Antiqua" w:cs="Courier"/>
        </w:rPr>
        <w:t xml:space="preserve"> </w:t>
      </w:r>
      <w:proofErr w:type="spellStart"/>
      <w:r>
        <w:rPr>
          <w:rFonts w:ascii="Book Antiqua" w:hAnsi="Book Antiqua" w:cs="Courier"/>
        </w:rPr>
        <w:t>doi</w:t>
      </w:r>
      <w:proofErr w:type="spellEnd"/>
      <w:r>
        <w:rPr>
          <w:rFonts w:ascii="Book Antiqua" w:hAnsi="Book Antiqua" w:cs="Courier"/>
        </w:rPr>
        <w:t xml:space="preserve">: </w:t>
      </w:r>
      <w:hyperlink r:id="rId5" w:history="1">
        <w:r w:rsidRPr="00F4670B">
          <w:rPr>
            <w:rStyle w:val="Hyperlink"/>
            <w:rFonts w:ascii="Book Antiqua" w:hAnsi="Book Antiqua" w:cs="Arial"/>
            <w:color w:val="auto"/>
            <w:lang w:val="en"/>
          </w:rPr>
          <w:t>10.1007/s10021-013-9725-5</w:t>
        </w:r>
      </w:hyperlink>
      <w:r w:rsidRPr="00F4670B">
        <w:rPr>
          <w:rFonts w:ascii="Book Antiqua" w:hAnsi="Book Antiqua" w:cs="Arial"/>
          <w:lang w:val="en"/>
        </w:rPr>
        <w:t>.</w:t>
      </w:r>
    </w:p>
    <w:p w:rsidR="003A3522" w:rsidRPr="003A3522" w:rsidRDefault="003A3522" w:rsidP="004710D0">
      <w:pPr>
        <w:pStyle w:val="ListParagraph"/>
        <w:numPr>
          <w:ilvl w:val="0"/>
          <w:numId w:val="1"/>
        </w:numPr>
        <w:autoSpaceDE w:val="0"/>
        <w:autoSpaceDN w:val="0"/>
        <w:adjustRightInd w:val="0"/>
        <w:spacing w:after="0" w:line="240" w:lineRule="auto"/>
        <w:rPr>
          <w:rFonts w:ascii="Book Antiqua" w:hAnsi="Book Antiqua" w:cs="Courier"/>
        </w:rPr>
      </w:pPr>
      <w:r w:rsidRPr="003A3522">
        <w:rPr>
          <w:rFonts w:ascii="Book Antiqua" w:hAnsi="Book Antiqua" w:cs="Courier"/>
        </w:rPr>
        <w:t xml:space="preserve">Chan, S., </w:t>
      </w:r>
      <w:proofErr w:type="spellStart"/>
      <w:r w:rsidRPr="003A3522">
        <w:rPr>
          <w:rFonts w:ascii="Book Antiqua" w:hAnsi="Book Antiqua" w:cs="Courier"/>
        </w:rPr>
        <w:t>Bindlish</w:t>
      </w:r>
      <w:proofErr w:type="spellEnd"/>
      <w:r w:rsidRPr="003A3522">
        <w:rPr>
          <w:rFonts w:ascii="Book Antiqua" w:hAnsi="Book Antiqua" w:cs="Courier"/>
        </w:rPr>
        <w:t xml:space="preserve">, R., O'Neill, P., </w:t>
      </w:r>
      <w:proofErr w:type="spellStart"/>
      <w:r w:rsidRPr="003A3522">
        <w:rPr>
          <w:rFonts w:ascii="Book Antiqua" w:hAnsi="Book Antiqua" w:cs="Courier"/>
        </w:rPr>
        <w:t>Njoku</w:t>
      </w:r>
      <w:proofErr w:type="spellEnd"/>
      <w:r w:rsidRPr="003A3522">
        <w:rPr>
          <w:rFonts w:ascii="Book Antiqua" w:hAnsi="Book Antiqua" w:cs="Courier"/>
        </w:rPr>
        <w:t xml:space="preserve">, E., Jackson, T.J., </w:t>
      </w:r>
      <w:proofErr w:type="spellStart"/>
      <w:r w:rsidRPr="003A3522">
        <w:rPr>
          <w:rFonts w:ascii="Book Antiqua" w:hAnsi="Book Antiqua" w:cs="Courier"/>
        </w:rPr>
        <w:t>Colliander</w:t>
      </w:r>
      <w:proofErr w:type="spellEnd"/>
      <w:r w:rsidRPr="003A3522">
        <w:rPr>
          <w:rFonts w:ascii="Book Antiqua" w:hAnsi="Book Antiqua" w:cs="Courier"/>
        </w:rPr>
        <w:t xml:space="preserve">, A., Chen, F., Burgin, M., Dunbar, R., </w:t>
      </w:r>
      <w:proofErr w:type="spellStart"/>
      <w:r w:rsidRPr="003A3522">
        <w:rPr>
          <w:rFonts w:ascii="Book Antiqua" w:hAnsi="Book Antiqua" w:cs="Courier"/>
        </w:rPr>
        <w:t>Peipmeier</w:t>
      </w:r>
      <w:proofErr w:type="spellEnd"/>
      <w:r w:rsidRPr="003A3522">
        <w:rPr>
          <w:rFonts w:ascii="Book Antiqua" w:hAnsi="Book Antiqua" w:cs="Courier"/>
        </w:rPr>
        <w:t xml:space="preserve">, J., </w:t>
      </w:r>
      <w:proofErr w:type="spellStart"/>
      <w:r w:rsidRPr="003A3522">
        <w:rPr>
          <w:rFonts w:ascii="Book Antiqua" w:hAnsi="Book Antiqua" w:cs="Courier"/>
        </w:rPr>
        <w:t>Yueh</w:t>
      </w:r>
      <w:proofErr w:type="spellEnd"/>
      <w:r w:rsidRPr="003A3522">
        <w:rPr>
          <w:rFonts w:ascii="Book Antiqua" w:hAnsi="Book Antiqua" w:cs="Courier"/>
        </w:rPr>
        <w:t xml:space="preserve">, S., </w:t>
      </w:r>
      <w:proofErr w:type="spellStart"/>
      <w:r w:rsidRPr="003A3522">
        <w:rPr>
          <w:rFonts w:ascii="Book Antiqua" w:hAnsi="Book Antiqua" w:cs="Courier"/>
        </w:rPr>
        <w:t>Entekhabi</w:t>
      </w:r>
      <w:proofErr w:type="spellEnd"/>
      <w:r w:rsidRPr="003A3522">
        <w:rPr>
          <w:rFonts w:ascii="Book Antiqua" w:hAnsi="Book Antiqua" w:cs="Courier"/>
        </w:rPr>
        <w:t xml:space="preserve">, D., Cosh, M.H., Caldwell, T., </w:t>
      </w:r>
      <w:r w:rsidRPr="003A3522">
        <w:rPr>
          <w:rFonts w:ascii="Book Antiqua" w:hAnsi="Book Antiqua" w:cs="Courier"/>
        </w:rPr>
        <w:lastRenderedPageBreak/>
        <w:t xml:space="preserve">Walker, J., Wu, X., Berg, A., Rowlandson, T., Pacheco, A., </w:t>
      </w:r>
      <w:proofErr w:type="spellStart"/>
      <w:r w:rsidRPr="003A3522">
        <w:rPr>
          <w:rFonts w:ascii="Book Antiqua" w:hAnsi="Book Antiqua" w:cs="Courier"/>
        </w:rPr>
        <w:t>McNairn</w:t>
      </w:r>
      <w:proofErr w:type="spellEnd"/>
      <w:r w:rsidRPr="003A3522">
        <w:rPr>
          <w:rFonts w:ascii="Book Antiqua" w:hAnsi="Book Antiqua" w:cs="Courier"/>
        </w:rPr>
        <w:t xml:space="preserve">, H., </w:t>
      </w:r>
      <w:proofErr w:type="spellStart"/>
      <w:r w:rsidRPr="003A3522">
        <w:rPr>
          <w:rFonts w:ascii="Book Antiqua" w:hAnsi="Book Antiqua" w:cs="Courier"/>
        </w:rPr>
        <w:t>Thibeault</w:t>
      </w:r>
      <w:proofErr w:type="spellEnd"/>
      <w:r w:rsidRPr="003A3522">
        <w:rPr>
          <w:rFonts w:ascii="Book Antiqua" w:hAnsi="Book Antiqua" w:cs="Courier"/>
        </w:rPr>
        <w:t xml:space="preserve">, M., Martinez-Fernandez, J., Gonzalez-Zamora, A., Seyfried, M.S., Bosch, D.D., Starks, P.J., Goodrich, D.C., </w:t>
      </w:r>
      <w:proofErr w:type="spellStart"/>
      <w:r w:rsidRPr="003A3522">
        <w:rPr>
          <w:rFonts w:ascii="Book Antiqua" w:hAnsi="Book Antiqua" w:cs="Courier"/>
        </w:rPr>
        <w:t>Prueger</w:t>
      </w:r>
      <w:proofErr w:type="spellEnd"/>
      <w:r w:rsidRPr="003A3522">
        <w:rPr>
          <w:rFonts w:ascii="Book Antiqua" w:hAnsi="Book Antiqua" w:cs="Courier"/>
        </w:rPr>
        <w:t xml:space="preserve">, J.H., </w:t>
      </w:r>
      <w:proofErr w:type="spellStart"/>
      <w:r w:rsidRPr="003A3522">
        <w:rPr>
          <w:rFonts w:ascii="Book Antiqua" w:hAnsi="Book Antiqua" w:cs="Courier"/>
        </w:rPr>
        <w:t>Palecki</w:t>
      </w:r>
      <w:proofErr w:type="spellEnd"/>
      <w:r w:rsidRPr="003A3522">
        <w:rPr>
          <w:rFonts w:ascii="Book Antiqua" w:hAnsi="Book Antiqua" w:cs="Courier"/>
        </w:rPr>
        <w:t xml:space="preserve">, M., Small, E., </w:t>
      </w:r>
      <w:proofErr w:type="spellStart"/>
      <w:r w:rsidRPr="003A3522">
        <w:rPr>
          <w:rFonts w:ascii="Book Antiqua" w:hAnsi="Book Antiqua" w:cs="Courier"/>
        </w:rPr>
        <w:t>Zreda</w:t>
      </w:r>
      <w:proofErr w:type="spellEnd"/>
      <w:r w:rsidRPr="003A3522">
        <w:rPr>
          <w:rFonts w:ascii="Book Antiqua" w:hAnsi="Book Antiqua" w:cs="Courier"/>
        </w:rPr>
        <w:t xml:space="preserve">, M., </w:t>
      </w:r>
      <w:proofErr w:type="spellStart"/>
      <w:r w:rsidRPr="003A3522">
        <w:rPr>
          <w:rFonts w:ascii="Book Antiqua" w:hAnsi="Book Antiqua" w:cs="Courier"/>
        </w:rPr>
        <w:t>Calvet</w:t>
      </w:r>
      <w:proofErr w:type="spellEnd"/>
      <w:r w:rsidRPr="003A3522">
        <w:rPr>
          <w:rFonts w:ascii="Book Antiqua" w:hAnsi="Book Antiqua" w:cs="Courier"/>
        </w:rPr>
        <w:t>, J., Crow, W.T., Kerr, Y. 2016. Assessment of the SMAP level 2 passive soil moisture product. IEEE Transactions on Geoscience and Remote Sensing. 54(8):1-14. doi:10.1109/TGRS.2016.2561938.</w:t>
      </w:r>
    </w:p>
    <w:p w:rsidR="005C5F53" w:rsidRPr="005C5F53" w:rsidRDefault="003F15CD" w:rsidP="004710D0">
      <w:pPr>
        <w:pStyle w:val="ListParagraph"/>
        <w:numPr>
          <w:ilvl w:val="0"/>
          <w:numId w:val="1"/>
        </w:numPr>
        <w:autoSpaceDE w:val="0"/>
        <w:autoSpaceDN w:val="0"/>
        <w:adjustRightInd w:val="0"/>
        <w:spacing w:after="0" w:line="240" w:lineRule="auto"/>
        <w:rPr>
          <w:rFonts w:ascii="Book Antiqua" w:hAnsi="Book Antiqua" w:cs="Courier"/>
        </w:rPr>
      </w:pPr>
      <w:r w:rsidRPr="003A3522">
        <w:rPr>
          <w:rFonts w:ascii="Book Antiqua" w:hAnsi="Book Antiqua" w:cs="Courier"/>
        </w:rPr>
        <w:t xml:space="preserve">Chen, X., Kumar, M., Wang, R., Winstral, A., Marks, D.G. 2016. Assessment of the timing of daily peak streamflow during melt season in a snow dominated watershed. Journal of Hydrometeorology. 17:2225-2244. </w:t>
      </w:r>
      <w:proofErr w:type="spellStart"/>
      <w:r w:rsidRPr="003A3522">
        <w:rPr>
          <w:rFonts w:ascii="Book Antiqua" w:hAnsi="Book Antiqua" w:cs="Courier"/>
        </w:rPr>
        <w:t>doi</w:t>
      </w:r>
      <w:proofErr w:type="spellEnd"/>
      <w:r w:rsidRPr="003A3522">
        <w:rPr>
          <w:rFonts w:ascii="Book Antiqua" w:hAnsi="Book Antiqua" w:cs="Courier"/>
        </w:rPr>
        <w:t>: 10.1175/JHM-D-15-0152.1.</w:t>
      </w:r>
    </w:p>
    <w:p w:rsidR="0093548E" w:rsidRPr="005C5F53" w:rsidRDefault="0093548E" w:rsidP="004710D0">
      <w:pPr>
        <w:pStyle w:val="ListParagraph"/>
        <w:numPr>
          <w:ilvl w:val="0"/>
          <w:numId w:val="1"/>
        </w:numPr>
        <w:autoSpaceDE w:val="0"/>
        <w:autoSpaceDN w:val="0"/>
        <w:adjustRightInd w:val="0"/>
        <w:spacing w:after="0" w:line="240" w:lineRule="auto"/>
        <w:rPr>
          <w:rStyle w:val="article-headermeta-info-data"/>
          <w:rFonts w:ascii="Book Antiqua" w:hAnsi="Book Antiqua" w:cs="Courier"/>
          <w:sz w:val="20"/>
          <w:szCs w:val="20"/>
        </w:rPr>
      </w:pPr>
      <w:r w:rsidRPr="003F15CD">
        <w:rPr>
          <w:rFonts w:ascii="Book Antiqua" w:hAnsi="Book Antiqua" w:cs="Courier"/>
        </w:rPr>
        <w:t xml:space="preserve">Clark, M., </w:t>
      </w:r>
      <w:proofErr w:type="spellStart"/>
      <w:r w:rsidRPr="003F15CD">
        <w:rPr>
          <w:rFonts w:ascii="Book Antiqua" w:hAnsi="Book Antiqua" w:cs="Courier"/>
        </w:rPr>
        <w:t>Nijssen</w:t>
      </w:r>
      <w:proofErr w:type="spellEnd"/>
      <w:r w:rsidRPr="003F15CD">
        <w:rPr>
          <w:rFonts w:ascii="Book Antiqua" w:hAnsi="Book Antiqua" w:cs="Courier"/>
        </w:rPr>
        <w:t xml:space="preserve">, B., Lundquist, J., </w:t>
      </w:r>
      <w:proofErr w:type="spellStart"/>
      <w:r w:rsidRPr="003F15CD">
        <w:rPr>
          <w:rFonts w:ascii="Book Antiqua" w:hAnsi="Book Antiqua" w:cs="Courier"/>
        </w:rPr>
        <w:t>Kavetski</w:t>
      </w:r>
      <w:proofErr w:type="spellEnd"/>
      <w:r w:rsidRPr="003F15CD">
        <w:rPr>
          <w:rFonts w:ascii="Book Antiqua" w:hAnsi="Book Antiqua" w:cs="Courier"/>
        </w:rPr>
        <w:t xml:space="preserve">, D., Rupp, D., </w:t>
      </w:r>
      <w:proofErr w:type="spellStart"/>
      <w:r w:rsidRPr="003F15CD">
        <w:rPr>
          <w:rFonts w:ascii="Book Antiqua" w:hAnsi="Book Antiqua" w:cs="Courier"/>
        </w:rPr>
        <w:t>Gutmann</w:t>
      </w:r>
      <w:proofErr w:type="spellEnd"/>
      <w:r w:rsidRPr="003F15CD">
        <w:rPr>
          <w:rFonts w:ascii="Book Antiqua" w:hAnsi="Book Antiqua" w:cs="Courier"/>
        </w:rPr>
        <w:t xml:space="preserve">, E., Wood, A., </w:t>
      </w:r>
      <w:proofErr w:type="spellStart"/>
      <w:r w:rsidRPr="003F15CD">
        <w:rPr>
          <w:rFonts w:ascii="Book Antiqua" w:hAnsi="Book Antiqua" w:cs="Courier"/>
        </w:rPr>
        <w:t>Gochis</w:t>
      </w:r>
      <w:proofErr w:type="spellEnd"/>
      <w:r w:rsidRPr="003F15CD">
        <w:rPr>
          <w:rFonts w:ascii="Book Antiqua" w:hAnsi="Book Antiqua" w:cs="Courier"/>
        </w:rPr>
        <w:t xml:space="preserve">, D., Rasmussen, R., </w:t>
      </w:r>
      <w:proofErr w:type="spellStart"/>
      <w:r w:rsidRPr="003F15CD">
        <w:rPr>
          <w:rFonts w:ascii="Book Antiqua" w:hAnsi="Book Antiqua" w:cs="Courier"/>
        </w:rPr>
        <w:t>Tarboton</w:t>
      </w:r>
      <w:proofErr w:type="spellEnd"/>
      <w:r w:rsidRPr="003F15CD">
        <w:rPr>
          <w:rFonts w:ascii="Book Antiqua" w:hAnsi="Book Antiqua" w:cs="Courier"/>
        </w:rPr>
        <w:t xml:space="preserve">, D., </w:t>
      </w:r>
      <w:proofErr w:type="spellStart"/>
      <w:r w:rsidRPr="003F15CD">
        <w:rPr>
          <w:rFonts w:ascii="Book Antiqua" w:hAnsi="Book Antiqua" w:cs="Courier"/>
        </w:rPr>
        <w:t>Mahat</w:t>
      </w:r>
      <w:proofErr w:type="spellEnd"/>
      <w:r w:rsidRPr="003F15CD">
        <w:rPr>
          <w:rFonts w:ascii="Book Antiqua" w:hAnsi="Book Antiqua" w:cs="Courier"/>
        </w:rPr>
        <w:t xml:space="preserve">, V., Flerchinger, G.N., Marks, D.G. 2015. A unified approach for process-based hydrologic modeling: Part 2. Model implementation and case studies. Water Resources Research. 51(4):2515-2542. </w:t>
      </w:r>
      <w:proofErr w:type="spellStart"/>
      <w:proofErr w:type="gramStart"/>
      <w:r w:rsidRPr="003F15CD">
        <w:rPr>
          <w:rFonts w:ascii="Book Antiqua" w:hAnsi="Book Antiqua" w:cs="Courier"/>
        </w:rPr>
        <w:t>doi</w:t>
      </w:r>
      <w:proofErr w:type="spellEnd"/>
      <w:proofErr w:type="gramEnd"/>
      <w:r w:rsidRPr="003F15CD">
        <w:rPr>
          <w:rFonts w:ascii="Book Antiqua" w:hAnsi="Book Antiqua" w:cs="Courier"/>
        </w:rPr>
        <w:t xml:space="preserve">: </w:t>
      </w:r>
      <w:r w:rsidRPr="003F15CD">
        <w:rPr>
          <w:rStyle w:val="article-headermeta-info-data"/>
          <w:rFonts w:ascii="Book Antiqua" w:hAnsi="Book Antiqua"/>
          <w:sz w:val="20"/>
          <w:szCs w:val="20"/>
          <w:lang w:val="en"/>
        </w:rPr>
        <w:t>10.1002/2015WR017200.</w:t>
      </w:r>
    </w:p>
    <w:p w:rsidR="005C5F53" w:rsidRPr="007A7A2C" w:rsidRDefault="005C5F53" w:rsidP="004710D0">
      <w:pPr>
        <w:pStyle w:val="ListParagraph"/>
        <w:numPr>
          <w:ilvl w:val="0"/>
          <w:numId w:val="1"/>
        </w:numPr>
        <w:shd w:val="clear" w:color="auto" w:fill="FFFFFF"/>
        <w:rPr>
          <w:rFonts w:ascii="Book Antiqua" w:eastAsia="Times New Roman" w:hAnsi="Book Antiqua" w:cs="Times New Roman"/>
        </w:rPr>
      </w:pPr>
      <w:r w:rsidRPr="007A7A2C">
        <w:rPr>
          <w:rStyle w:val="article-headermeta-info-data"/>
          <w:rFonts w:ascii="Book Antiqua" w:hAnsi="Book Antiqua"/>
          <w:lang w:val="en"/>
        </w:rPr>
        <w:t xml:space="preserve">Clark, P., Johnson, D., </w:t>
      </w:r>
      <w:proofErr w:type="spellStart"/>
      <w:r w:rsidRPr="007A7A2C">
        <w:rPr>
          <w:rStyle w:val="article-headermeta-info-data"/>
          <w:rFonts w:ascii="Book Antiqua" w:hAnsi="Book Antiqua"/>
          <w:lang w:val="en"/>
        </w:rPr>
        <w:t>Ganskopp</w:t>
      </w:r>
      <w:proofErr w:type="spellEnd"/>
      <w:r w:rsidRPr="007A7A2C">
        <w:rPr>
          <w:rStyle w:val="article-headermeta-info-data"/>
          <w:rFonts w:ascii="Book Antiqua" w:hAnsi="Book Antiqua"/>
          <w:lang w:val="en"/>
        </w:rPr>
        <w:t xml:space="preserve">, D., </w:t>
      </w:r>
      <w:proofErr w:type="spellStart"/>
      <w:r w:rsidRPr="007A7A2C">
        <w:rPr>
          <w:rStyle w:val="article-headermeta-info-data"/>
          <w:rFonts w:ascii="Book Antiqua" w:hAnsi="Book Antiqua"/>
          <w:lang w:val="en"/>
        </w:rPr>
        <w:t>Varva</w:t>
      </w:r>
      <w:proofErr w:type="spellEnd"/>
      <w:r w:rsidRPr="007A7A2C">
        <w:rPr>
          <w:rStyle w:val="article-headermeta-info-data"/>
          <w:rFonts w:ascii="Book Antiqua" w:hAnsi="Book Antiqua"/>
          <w:lang w:val="en"/>
        </w:rPr>
        <w:t xml:space="preserve">, M., Cook, J., Cook, R., Pierson, F.B., Hardegree, S.P. 2017. Contrasting Daily and Seasonal Activity and Movement of Sympatric Elk and Cattle. Rangeland Ecology and Management. 70:183-191. </w:t>
      </w:r>
      <w:proofErr w:type="spellStart"/>
      <w:r w:rsidRPr="007A7A2C">
        <w:rPr>
          <w:rStyle w:val="article-headermeta-info-data"/>
          <w:rFonts w:ascii="Book Antiqua" w:hAnsi="Book Antiqua"/>
          <w:lang w:val="en"/>
        </w:rPr>
        <w:t>doi</w:t>
      </w:r>
      <w:proofErr w:type="spellEnd"/>
      <w:r w:rsidRPr="007A7A2C">
        <w:rPr>
          <w:rStyle w:val="article-headermeta-info-data"/>
          <w:rFonts w:ascii="Book Antiqua" w:hAnsi="Book Antiqua"/>
          <w:lang w:val="en"/>
        </w:rPr>
        <w:t xml:space="preserve">: </w:t>
      </w:r>
      <w:hyperlink r:id="rId6" w:tgtFrame="doilink" w:history="1">
        <w:r w:rsidRPr="007A7A2C">
          <w:rPr>
            <w:rFonts w:ascii="Book Antiqua" w:eastAsia="Times New Roman" w:hAnsi="Book Antiqua" w:cs="Times New Roman"/>
          </w:rPr>
          <w:t>http://dx.doi.org/10.1016/j.rama.2016.09.003</w:t>
        </w:r>
      </w:hyperlink>
      <w:r w:rsidRPr="007A7A2C">
        <w:rPr>
          <w:rFonts w:ascii="Book Antiqua" w:eastAsia="Times New Roman" w:hAnsi="Book Antiqua" w:cs="Times New Roman"/>
        </w:rPr>
        <w:t>.</w:t>
      </w:r>
    </w:p>
    <w:p w:rsidR="0093548E" w:rsidRDefault="0093548E" w:rsidP="004710D0">
      <w:pPr>
        <w:pStyle w:val="ListParagraph"/>
        <w:numPr>
          <w:ilvl w:val="0"/>
          <w:numId w:val="1"/>
        </w:numPr>
        <w:autoSpaceDE w:val="0"/>
        <w:autoSpaceDN w:val="0"/>
        <w:adjustRightInd w:val="0"/>
        <w:spacing w:after="0" w:line="240" w:lineRule="auto"/>
        <w:rPr>
          <w:rFonts w:ascii="Book Antiqua" w:hAnsi="Book Antiqua" w:cs="Courier"/>
        </w:rPr>
      </w:pPr>
      <w:r w:rsidRPr="006975B6">
        <w:rPr>
          <w:rFonts w:ascii="Book Antiqua" w:hAnsi="Book Antiqua" w:cs="Courier"/>
        </w:rPr>
        <w:t xml:space="preserve">Clark, P., Lee, J., </w:t>
      </w:r>
      <w:proofErr w:type="spellStart"/>
      <w:r w:rsidRPr="006975B6">
        <w:rPr>
          <w:rFonts w:ascii="Book Antiqua" w:hAnsi="Book Antiqua" w:cs="Courier"/>
        </w:rPr>
        <w:t>Ko</w:t>
      </w:r>
      <w:proofErr w:type="spellEnd"/>
      <w:r w:rsidRPr="006975B6">
        <w:rPr>
          <w:rFonts w:ascii="Book Antiqua" w:hAnsi="Book Antiqua" w:cs="Courier"/>
        </w:rPr>
        <w:t xml:space="preserve">, K., Nielson, R.M., Johnson, D.E., </w:t>
      </w:r>
      <w:proofErr w:type="spellStart"/>
      <w:r w:rsidRPr="006975B6">
        <w:rPr>
          <w:rFonts w:ascii="Book Antiqua" w:hAnsi="Book Antiqua" w:cs="Courier"/>
        </w:rPr>
        <w:t>Ganskopp</w:t>
      </w:r>
      <w:proofErr w:type="spellEnd"/>
      <w:r w:rsidRPr="006975B6">
        <w:rPr>
          <w:rFonts w:ascii="Book Antiqua" w:hAnsi="Book Antiqua" w:cs="Courier"/>
        </w:rPr>
        <w:t xml:space="preserve">, D.C., Pierson Jr, F.B., Hardegree, S.P. 2015. Prescribed fire effects on resource selection by cattle in mesic sagebrush steppe. Part 2: Mid-summer grazing. Journal of Arid Environments. 124:398-412. </w:t>
      </w:r>
      <w:proofErr w:type="spellStart"/>
      <w:r w:rsidRPr="006975B6">
        <w:rPr>
          <w:rFonts w:ascii="Book Antiqua" w:hAnsi="Book Antiqua" w:cs="Courier"/>
        </w:rPr>
        <w:t>doi</w:t>
      </w:r>
      <w:proofErr w:type="spellEnd"/>
      <w:r w:rsidRPr="006975B6">
        <w:rPr>
          <w:rFonts w:ascii="Book Antiqua" w:hAnsi="Book Antiqua" w:cs="Courier"/>
        </w:rPr>
        <w:t>: 10.1016/j.jaridenv.2015.03.005.</w:t>
      </w:r>
    </w:p>
    <w:p w:rsidR="0093548E" w:rsidRPr="0093548E" w:rsidRDefault="0093548E" w:rsidP="004710D0">
      <w:pPr>
        <w:pStyle w:val="ListParagraph"/>
        <w:numPr>
          <w:ilvl w:val="0"/>
          <w:numId w:val="1"/>
        </w:numPr>
        <w:autoSpaceDE w:val="0"/>
        <w:autoSpaceDN w:val="0"/>
        <w:adjustRightInd w:val="0"/>
        <w:spacing w:after="0" w:line="240" w:lineRule="auto"/>
        <w:rPr>
          <w:rFonts w:ascii="Book Antiqua" w:hAnsi="Book Antiqua" w:cs="Courier"/>
        </w:rPr>
      </w:pPr>
      <w:r w:rsidRPr="006975B6">
        <w:rPr>
          <w:rFonts w:ascii="Book Antiqua" w:hAnsi="Book Antiqua" w:cs="Courier"/>
        </w:rPr>
        <w:t xml:space="preserve">Clark, P., Lee, J., </w:t>
      </w:r>
      <w:proofErr w:type="spellStart"/>
      <w:r w:rsidRPr="006975B6">
        <w:rPr>
          <w:rFonts w:ascii="Book Antiqua" w:hAnsi="Book Antiqua" w:cs="Courier"/>
        </w:rPr>
        <w:t>Ko</w:t>
      </w:r>
      <w:proofErr w:type="spellEnd"/>
      <w:r w:rsidRPr="006975B6">
        <w:rPr>
          <w:rFonts w:ascii="Book Antiqua" w:hAnsi="Book Antiqua" w:cs="Courier"/>
        </w:rPr>
        <w:t xml:space="preserve">, K., Nielson, R., Johnson, D.E., </w:t>
      </w:r>
      <w:proofErr w:type="spellStart"/>
      <w:r w:rsidRPr="006975B6">
        <w:rPr>
          <w:rFonts w:ascii="Book Antiqua" w:hAnsi="Book Antiqua" w:cs="Courier"/>
        </w:rPr>
        <w:t>Ganskopp</w:t>
      </w:r>
      <w:proofErr w:type="spellEnd"/>
      <w:r w:rsidRPr="006975B6">
        <w:rPr>
          <w:rFonts w:ascii="Book Antiqua" w:hAnsi="Book Antiqua" w:cs="Courier"/>
        </w:rPr>
        <w:t xml:space="preserve">, D.C., </w:t>
      </w:r>
      <w:proofErr w:type="spellStart"/>
      <w:r w:rsidRPr="006975B6">
        <w:rPr>
          <w:rFonts w:ascii="Book Antiqua" w:hAnsi="Book Antiqua" w:cs="Courier"/>
        </w:rPr>
        <w:t>Chigbrow</w:t>
      </w:r>
      <w:proofErr w:type="spellEnd"/>
      <w:r w:rsidRPr="006975B6">
        <w:rPr>
          <w:rFonts w:ascii="Book Antiqua" w:hAnsi="Book Antiqua" w:cs="Courier"/>
        </w:rPr>
        <w:t>, D.J., Pierson Jr, F.B., Hardegree, S.P. 2014. Prescribed fire effects on resource selection by cattle in mesic sagebrush steppe. Part 1: Spring grazing. Journal of Arid Environments. 100-101:78-88.</w:t>
      </w:r>
      <w:r>
        <w:rPr>
          <w:rFonts w:ascii="Book Antiqua" w:hAnsi="Book Antiqua" w:cs="Courier"/>
        </w:rPr>
        <w:t xml:space="preserve"> </w:t>
      </w:r>
      <w:proofErr w:type="spellStart"/>
      <w:r>
        <w:rPr>
          <w:rFonts w:ascii="Book Antiqua" w:hAnsi="Book Antiqua" w:cs="Courier"/>
        </w:rPr>
        <w:t>doi</w:t>
      </w:r>
      <w:proofErr w:type="spellEnd"/>
      <w:r>
        <w:rPr>
          <w:rFonts w:ascii="Book Antiqua" w:hAnsi="Book Antiqua" w:cs="Courier"/>
        </w:rPr>
        <w:t xml:space="preserve">: </w:t>
      </w:r>
      <w:hyperlink r:id="rId7" w:tgtFrame="doilink" w:history="1">
        <w:r w:rsidRPr="006975B6">
          <w:rPr>
            <w:rStyle w:val="Hyperlink"/>
            <w:rFonts w:ascii="Book Antiqua" w:hAnsi="Book Antiqua"/>
            <w:color w:val="auto"/>
          </w:rPr>
          <w:t>10.1016/j.jaridenv.2013.10.012</w:t>
        </w:r>
      </w:hyperlink>
      <w:r w:rsidRPr="006975B6">
        <w:rPr>
          <w:rFonts w:ascii="Book Antiqua" w:hAnsi="Book Antiqua"/>
        </w:rPr>
        <w:t>.</w:t>
      </w:r>
    </w:p>
    <w:p w:rsidR="006975B6" w:rsidRPr="006975B6" w:rsidRDefault="006975B6" w:rsidP="004710D0">
      <w:pPr>
        <w:pStyle w:val="ListParagraph"/>
        <w:numPr>
          <w:ilvl w:val="0"/>
          <w:numId w:val="1"/>
        </w:numPr>
        <w:autoSpaceDE w:val="0"/>
        <w:autoSpaceDN w:val="0"/>
        <w:adjustRightInd w:val="0"/>
        <w:spacing w:after="0" w:line="240" w:lineRule="auto"/>
        <w:rPr>
          <w:rFonts w:ascii="Book Antiqua" w:hAnsi="Book Antiqua" w:cs="Courier"/>
        </w:rPr>
      </w:pPr>
      <w:r w:rsidRPr="006975B6">
        <w:rPr>
          <w:rFonts w:ascii="Book Antiqua" w:hAnsi="Book Antiqua" w:cs="Courier"/>
        </w:rPr>
        <w:t>Clark, P., Moffet, C.A., Lewis, G.S., Seyfried, M.S., Hardegree, S.P., Pierson Jr, F.B. 2012. Water quality effects of herded stream crossings by domestic sheep bands. Journal of Environmental Quality. 41:1-11.</w:t>
      </w:r>
      <w:r>
        <w:rPr>
          <w:rFonts w:ascii="Book Antiqua" w:hAnsi="Book Antiqua" w:cs="Courier"/>
        </w:rPr>
        <w:t xml:space="preserve"> doi</w:t>
      </w:r>
      <w:r w:rsidRPr="006975B6">
        <w:rPr>
          <w:rFonts w:ascii="Book Antiqua" w:hAnsi="Book Antiqua" w:cs="Courier"/>
        </w:rPr>
        <w:t>:</w:t>
      </w:r>
      <w:r w:rsidRPr="006975B6">
        <w:rPr>
          <w:rFonts w:ascii="Book Antiqua" w:hAnsi="Book Antiqua" w:cs="MyriadPro-Regular"/>
        </w:rPr>
        <w:t>10.2134/jeq2012.0005.</w:t>
      </w:r>
    </w:p>
    <w:p w:rsidR="006975B6" w:rsidRPr="005C4ACF" w:rsidRDefault="006975B6" w:rsidP="004710D0">
      <w:pPr>
        <w:pStyle w:val="ListParagraph"/>
        <w:numPr>
          <w:ilvl w:val="0"/>
          <w:numId w:val="1"/>
        </w:numPr>
        <w:autoSpaceDE w:val="0"/>
        <w:autoSpaceDN w:val="0"/>
        <w:adjustRightInd w:val="0"/>
        <w:spacing w:after="0" w:line="240" w:lineRule="auto"/>
        <w:rPr>
          <w:rFonts w:ascii="Book Antiqua" w:hAnsi="Book Antiqua" w:cs="Courier"/>
        </w:rPr>
      </w:pPr>
      <w:r w:rsidRPr="006975B6">
        <w:rPr>
          <w:rFonts w:ascii="Book Antiqua" w:hAnsi="Book Antiqua" w:cs="Courier"/>
        </w:rPr>
        <w:t xml:space="preserve">Clark, P., Williams, C.J., Hardegree, S.P., Pierson Jr, F.B. 2016. </w:t>
      </w:r>
      <w:proofErr w:type="spellStart"/>
      <w:r w:rsidRPr="006975B6">
        <w:rPr>
          <w:rFonts w:ascii="Book Antiqua" w:hAnsi="Book Antiqua" w:cs="Courier"/>
        </w:rPr>
        <w:t>Postfire</w:t>
      </w:r>
      <w:proofErr w:type="spellEnd"/>
      <w:r w:rsidRPr="006975B6">
        <w:rPr>
          <w:rFonts w:ascii="Book Antiqua" w:hAnsi="Book Antiqua" w:cs="Courier"/>
        </w:rPr>
        <w:t xml:space="preserve"> grazing management effects on mesic sagebrush-steppe vegetation: spring grazing. Journal of Arid Environments. 132:49-59.</w:t>
      </w:r>
      <w:r>
        <w:rPr>
          <w:rFonts w:ascii="Book Antiqua" w:hAnsi="Book Antiqua" w:cs="Courier"/>
        </w:rPr>
        <w:t xml:space="preserve"> </w:t>
      </w:r>
      <w:proofErr w:type="spellStart"/>
      <w:r>
        <w:rPr>
          <w:rFonts w:ascii="Book Antiqua" w:hAnsi="Book Antiqua" w:cs="Courier"/>
        </w:rPr>
        <w:t>doi</w:t>
      </w:r>
      <w:proofErr w:type="spellEnd"/>
      <w:r>
        <w:rPr>
          <w:rFonts w:ascii="Book Antiqua" w:hAnsi="Book Antiqua" w:cs="Courier"/>
        </w:rPr>
        <w:t xml:space="preserve">: </w:t>
      </w:r>
      <w:hyperlink r:id="rId8" w:tgtFrame="doilink" w:history="1">
        <w:r w:rsidRPr="006975B6">
          <w:rPr>
            <w:rStyle w:val="Hyperlink"/>
            <w:rFonts w:ascii="Book Antiqua" w:hAnsi="Book Antiqua"/>
            <w:color w:val="auto"/>
          </w:rPr>
          <w:t>10.1016/j.jaridenv.2015.10.022</w:t>
        </w:r>
      </w:hyperlink>
      <w:r w:rsidRPr="006975B6">
        <w:rPr>
          <w:rFonts w:ascii="Book Antiqua" w:hAnsi="Book Antiqua"/>
        </w:rPr>
        <w:t>.</w:t>
      </w:r>
    </w:p>
    <w:p w:rsidR="005C4ACF" w:rsidRDefault="005C4ACF" w:rsidP="004710D0">
      <w:pPr>
        <w:pStyle w:val="ListParagraph"/>
        <w:numPr>
          <w:ilvl w:val="0"/>
          <w:numId w:val="1"/>
        </w:numPr>
        <w:autoSpaceDE w:val="0"/>
        <w:autoSpaceDN w:val="0"/>
        <w:adjustRightInd w:val="0"/>
        <w:spacing w:after="0" w:line="240" w:lineRule="auto"/>
        <w:rPr>
          <w:rFonts w:ascii="Book Antiqua" w:hAnsi="Book Antiqua" w:cs="Courier"/>
        </w:rPr>
      </w:pPr>
      <w:r w:rsidRPr="005C4ACF">
        <w:rPr>
          <w:rFonts w:ascii="Book Antiqua" w:hAnsi="Book Antiqua" w:cs="Courier"/>
        </w:rPr>
        <w:t xml:space="preserve">Cowley, G.S., </w:t>
      </w:r>
      <w:proofErr w:type="spellStart"/>
      <w:r w:rsidRPr="005C4ACF">
        <w:rPr>
          <w:rFonts w:ascii="Book Antiqua" w:hAnsi="Book Antiqua" w:cs="Courier"/>
        </w:rPr>
        <w:t>Niemann</w:t>
      </w:r>
      <w:proofErr w:type="spellEnd"/>
      <w:r w:rsidRPr="005C4ACF">
        <w:rPr>
          <w:rFonts w:ascii="Book Antiqua" w:hAnsi="Book Antiqua" w:cs="Courier"/>
        </w:rPr>
        <w:t xml:space="preserve">, J.D., Green, T.R., Seyfried, M.S., Jones, A.S., </w:t>
      </w:r>
      <w:proofErr w:type="spellStart"/>
      <w:r w:rsidRPr="005C4ACF">
        <w:rPr>
          <w:rFonts w:ascii="Book Antiqua" w:hAnsi="Book Antiqua" w:cs="Courier"/>
        </w:rPr>
        <w:t>Grazaitis</w:t>
      </w:r>
      <w:proofErr w:type="spellEnd"/>
      <w:r w:rsidRPr="005C4ACF">
        <w:rPr>
          <w:rFonts w:ascii="Book Antiqua" w:hAnsi="Book Antiqua" w:cs="Courier"/>
        </w:rPr>
        <w:t>, P.J. 2017. Impacts of precipitation and potential evapotranspiration patterns on downscaling soil moisture in regions with large topographic relief. Water Resources Research. 53, doi</w:t>
      </w:r>
      <w:proofErr w:type="gramStart"/>
      <w:r w:rsidRPr="005C4ACF">
        <w:rPr>
          <w:rFonts w:ascii="Book Antiqua" w:hAnsi="Book Antiqua" w:cs="Courier"/>
        </w:rPr>
        <w:t>:10.1002</w:t>
      </w:r>
      <w:proofErr w:type="gramEnd"/>
      <w:r w:rsidRPr="005C4ACF">
        <w:rPr>
          <w:rFonts w:ascii="Book Antiqua" w:hAnsi="Book Antiqua" w:cs="Courier"/>
        </w:rPr>
        <w:t>/2016WR019907.</w:t>
      </w:r>
    </w:p>
    <w:p w:rsidR="004C3861" w:rsidRPr="004C3861" w:rsidRDefault="004C3861" w:rsidP="004C3861">
      <w:pPr>
        <w:pStyle w:val="ListParagraph"/>
        <w:numPr>
          <w:ilvl w:val="0"/>
          <w:numId w:val="1"/>
        </w:numPr>
        <w:autoSpaceDE w:val="0"/>
        <w:autoSpaceDN w:val="0"/>
        <w:adjustRightInd w:val="0"/>
        <w:spacing w:after="0" w:line="240" w:lineRule="auto"/>
        <w:rPr>
          <w:rFonts w:ascii="Book Antiqua" w:hAnsi="Book Antiqua" w:cs="Courier"/>
        </w:rPr>
      </w:pPr>
      <w:proofErr w:type="spellStart"/>
      <w:r w:rsidRPr="004C3861">
        <w:rPr>
          <w:rFonts w:ascii="Book Antiqua" w:hAnsi="Book Antiqua" w:cs="Courier"/>
        </w:rPr>
        <w:t>Enslin</w:t>
      </w:r>
      <w:proofErr w:type="spellEnd"/>
      <w:r w:rsidRPr="004C3861">
        <w:rPr>
          <w:rFonts w:ascii="Book Antiqua" w:hAnsi="Book Antiqua" w:cs="Courier"/>
        </w:rPr>
        <w:t xml:space="preserve">, C., Godsey, S., Marks, D.G., Kormos, P.R., Seyfried, M.S., Link, T., </w:t>
      </w:r>
      <w:r>
        <w:rPr>
          <w:rFonts w:ascii="Book Antiqua" w:hAnsi="Book Antiqua" w:cs="Courier"/>
        </w:rPr>
        <w:t>McN</w:t>
      </w:r>
      <w:r w:rsidRPr="004C3861">
        <w:rPr>
          <w:rFonts w:ascii="Book Antiqua" w:hAnsi="Book Antiqua" w:cs="Courier"/>
        </w:rPr>
        <w:t>amara, J. 2016. Data set: A modeling dataset that spans the rain - snow transition zone: Johnston Draw catchment, Reynolds Creek Experimental Watershed, Idaho, USA. Ag Data Commons, USDA National Agricultural Library. http://dx.doi.org/10.15482/USDA.ADC/1258769.</w:t>
      </w:r>
    </w:p>
    <w:p w:rsidR="0088304E" w:rsidRPr="004C3861" w:rsidRDefault="0088304E" w:rsidP="004C3861">
      <w:pPr>
        <w:pStyle w:val="ListParagraph"/>
        <w:numPr>
          <w:ilvl w:val="0"/>
          <w:numId w:val="1"/>
        </w:numPr>
        <w:autoSpaceDE w:val="0"/>
        <w:autoSpaceDN w:val="0"/>
        <w:adjustRightInd w:val="0"/>
        <w:spacing w:after="0" w:line="240" w:lineRule="auto"/>
        <w:rPr>
          <w:rFonts w:ascii="Book Antiqua" w:hAnsi="Book Antiqua" w:cs="Courier"/>
        </w:rPr>
      </w:pPr>
      <w:r w:rsidRPr="004C3861">
        <w:rPr>
          <w:rFonts w:ascii="Book Antiqua" w:hAnsi="Book Antiqua" w:cs="Courier"/>
        </w:rPr>
        <w:t xml:space="preserve">Fang, Q., Ma, L., Flerchinger, G.N., Qi, Z., Ahuja, L.R., Xing, H., Li, J., Yu, Q. 2014. Modeling evapotranspiration and energy balance in a wheat-maize cropping system using the revised RZ-SHAW model. Agriculture and Forest </w:t>
      </w:r>
      <w:r w:rsidR="004C3861" w:rsidRPr="004C3861">
        <w:rPr>
          <w:rFonts w:ascii="Book Antiqua" w:hAnsi="Book Antiqua" w:cs="Courier"/>
        </w:rPr>
        <w:t>Meteorology</w:t>
      </w:r>
      <w:r w:rsidRPr="004C3861">
        <w:rPr>
          <w:rFonts w:ascii="Book Antiqua" w:hAnsi="Book Antiqua" w:cs="Courier"/>
        </w:rPr>
        <w:t xml:space="preserve">. 194:218-229. </w:t>
      </w:r>
      <w:proofErr w:type="spellStart"/>
      <w:r w:rsidRPr="004C3861">
        <w:rPr>
          <w:rFonts w:ascii="Book Antiqua" w:hAnsi="Book Antiqua" w:cs="Courier"/>
        </w:rPr>
        <w:t>doi</w:t>
      </w:r>
      <w:proofErr w:type="spellEnd"/>
      <w:r w:rsidRPr="004C3861">
        <w:rPr>
          <w:rFonts w:ascii="Book Antiqua" w:hAnsi="Book Antiqua" w:cs="Courier"/>
        </w:rPr>
        <w:t xml:space="preserve">: </w:t>
      </w:r>
      <w:hyperlink r:id="rId9" w:tgtFrame="doilink" w:history="1">
        <w:r w:rsidRPr="004C3861">
          <w:rPr>
            <w:rStyle w:val="Hyperlink"/>
            <w:rFonts w:ascii="Book Antiqua" w:hAnsi="Book Antiqua"/>
            <w:color w:val="auto"/>
          </w:rPr>
          <w:t>10.1016/j.agrformet.2014.04.009</w:t>
        </w:r>
      </w:hyperlink>
      <w:r w:rsidRPr="004C3861">
        <w:rPr>
          <w:rFonts w:ascii="Book Antiqua" w:hAnsi="Book Antiqua"/>
        </w:rPr>
        <w:t>.</w:t>
      </w:r>
    </w:p>
    <w:p w:rsidR="005C4ACF" w:rsidRDefault="00D80A9A" w:rsidP="004C3861">
      <w:pPr>
        <w:pStyle w:val="ListParagraph"/>
        <w:numPr>
          <w:ilvl w:val="0"/>
          <w:numId w:val="1"/>
        </w:numPr>
        <w:shd w:val="clear" w:color="auto" w:fill="FFFFFF"/>
        <w:rPr>
          <w:rFonts w:ascii="Book Antiqua" w:eastAsia="Times New Roman" w:hAnsi="Book Antiqua" w:cs="Times New Roman"/>
        </w:rPr>
      </w:pPr>
      <w:proofErr w:type="spellStart"/>
      <w:r w:rsidRPr="00D80A9A">
        <w:rPr>
          <w:rFonts w:ascii="Book Antiqua" w:hAnsi="Book Antiqua" w:cs="Courier"/>
        </w:rPr>
        <w:t>Finzel</w:t>
      </w:r>
      <w:proofErr w:type="spellEnd"/>
      <w:r w:rsidRPr="00D80A9A">
        <w:rPr>
          <w:rFonts w:ascii="Book Antiqua" w:hAnsi="Book Antiqua" w:cs="Courier"/>
        </w:rPr>
        <w:t xml:space="preserve">, J.A., Seyfried, M.S., Weltz, M.A., </w:t>
      </w:r>
      <w:proofErr w:type="spellStart"/>
      <w:r w:rsidRPr="00D80A9A">
        <w:rPr>
          <w:rFonts w:ascii="Book Antiqua" w:hAnsi="Book Antiqua" w:cs="Courier"/>
        </w:rPr>
        <w:t>Kiniry</w:t>
      </w:r>
      <w:proofErr w:type="spellEnd"/>
      <w:r w:rsidRPr="00D80A9A">
        <w:rPr>
          <w:rFonts w:ascii="Book Antiqua" w:hAnsi="Book Antiqua" w:cs="Courier"/>
        </w:rPr>
        <w:t xml:space="preserve">, J.R., Johnson, M.V.V., Launchbaugh, K.L. 2012. Indirect measurement of leaf area index in sagebrush steppe rangelands. </w:t>
      </w:r>
      <w:r w:rsidRPr="00D80A9A">
        <w:rPr>
          <w:rFonts w:ascii="Book Antiqua" w:hAnsi="Book Antiqua" w:cs="Courier"/>
        </w:rPr>
        <w:lastRenderedPageBreak/>
        <w:t xml:space="preserve">Rangeland Ecology and Management. 65:208-212. </w:t>
      </w:r>
      <w:proofErr w:type="spellStart"/>
      <w:r>
        <w:rPr>
          <w:rFonts w:ascii="Book Antiqua" w:hAnsi="Book Antiqua" w:cs="Courier"/>
        </w:rPr>
        <w:t>d</w:t>
      </w:r>
      <w:r w:rsidRPr="00D80A9A">
        <w:rPr>
          <w:rFonts w:ascii="Book Antiqua" w:hAnsi="Book Antiqua" w:cs="Courier"/>
        </w:rPr>
        <w:t>oi</w:t>
      </w:r>
      <w:proofErr w:type="spellEnd"/>
      <w:r w:rsidRPr="00D80A9A">
        <w:rPr>
          <w:rFonts w:ascii="Book Antiqua" w:hAnsi="Book Antiqua" w:cs="Courier"/>
        </w:rPr>
        <w:t xml:space="preserve">: </w:t>
      </w:r>
      <w:hyperlink r:id="rId10" w:tgtFrame="doilink" w:history="1">
        <w:r w:rsidRPr="00D80A9A">
          <w:rPr>
            <w:rFonts w:ascii="Book Antiqua" w:eastAsia="Times New Roman" w:hAnsi="Book Antiqua" w:cs="Times New Roman"/>
          </w:rPr>
          <w:t>http://dx.doi.org/10.2111/REM-D-11-00069.1</w:t>
        </w:r>
      </w:hyperlink>
      <w:r w:rsidRPr="00D80A9A">
        <w:rPr>
          <w:rFonts w:ascii="Book Antiqua" w:eastAsia="Times New Roman" w:hAnsi="Book Antiqua" w:cs="Times New Roman"/>
        </w:rPr>
        <w:t>.</w:t>
      </w:r>
    </w:p>
    <w:p w:rsidR="005C4ACF" w:rsidRPr="005C4ACF" w:rsidRDefault="005C4ACF" w:rsidP="004C3861">
      <w:pPr>
        <w:pStyle w:val="ListParagraph"/>
        <w:numPr>
          <w:ilvl w:val="0"/>
          <w:numId w:val="1"/>
        </w:numPr>
        <w:autoSpaceDE w:val="0"/>
        <w:autoSpaceDN w:val="0"/>
        <w:adjustRightInd w:val="0"/>
        <w:spacing w:after="0" w:line="240" w:lineRule="auto"/>
        <w:rPr>
          <w:rFonts w:ascii="Book Antiqua" w:hAnsi="Book Antiqua" w:cs="Courier"/>
        </w:rPr>
      </w:pPr>
      <w:proofErr w:type="spellStart"/>
      <w:r w:rsidRPr="005C4ACF">
        <w:rPr>
          <w:rFonts w:ascii="Book Antiqua" w:hAnsi="Book Antiqua" w:cs="Courier"/>
        </w:rPr>
        <w:t>Finzel</w:t>
      </w:r>
      <w:proofErr w:type="spellEnd"/>
      <w:r w:rsidRPr="005C4ACF">
        <w:rPr>
          <w:rFonts w:ascii="Book Antiqua" w:hAnsi="Book Antiqua" w:cs="Courier"/>
        </w:rPr>
        <w:t xml:space="preserve">, J., Seyfried, M.S., Weltz, M.A., Launchbaugh, K. 2015. Simulation of long-term soil water dynamics at Reynolds Creek, Idaho: Implications for rangeland productivity. </w:t>
      </w:r>
      <w:proofErr w:type="spellStart"/>
      <w:r w:rsidRPr="005C4ACF">
        <w:rPr>
          <w:rFonts w:ascii="Book Antiqua" w:hAnsi="Book Antiqua" w:cs="Courier"/>
        </w:rPr>
        <w:t>Ecohydrology</w:t>
      </w:r>
      <w:proofErr w:type="spellEnd"/>
      <w:r w:rsidRPr="005C4ACF">
        <w:rPr>
          <w:rFonts w:ascii="Book Antiqua" w:hAnsi="Book Antiqua" w:cs="Courier"/>
        </w:rPr>
        <w:t>. 9:673-687.</w:t>
      </w:r>
      <w:r>
        <w:rPr>
          <w:rFonts w:ascii="Book Antiqua" w:hAnsi="Book Antiqua" w:cs="Courier"/>
        </w:rPr>
        <w:t xml:space="preserve"> </w:t>
      </w:r>
      <w:proofErr w:type="spellStart"/>
      <w:r>
        <w:rPr>
          <w:rFonts w:ascii="Book Antiqua" w:hAnsi="Book Antiqua" w:cs="Courier"/>
        </w:rPr>
        <w:t>doi</w:t>
      </w:r>
      <w:proofErr w:type="spellEnd"/>
      <w:r>
        <w:rPr>
          <w:rFonts w:ascii="Book Antiqua" w:hAnsi="Book Antiqua" w:cs="Courier"/>
        </w:rPr>
        <w:t xml:space="preserve">: </w:t>
      </w:r>
      <w:r w:rsidRPr="005C4ACF">
        <w:rPr>
          <w:rStyle w:val="article-headermeta-info-data"/>
          <w:rFonts w:ascii="Book Antiqua" w:hAnsi="Book Antiqua"/>
          <w:lang w:val="en"/>
        </w:rPr>
        <w:t>10.1002/eco.1666.</w:t>
      </w:r>
    </w:p>
    <w:p w:rsidR="0093548E" w:rsidRPr="00740088" w:rsidRDefault="0093548E" w:rsidP="004C3861">
      <w:pPr>
        <w:pStyle w:val="ListParagraph"/>
        <w:numPr>
          <w:ilvl w:val="0"/>
          <w:numId w:val="1"/>
        </w:numPr>
        <w:shd w:val="clear" w:color="auto" w:fill="FFFFFF"/>
        <w:rPr>
          <w:rFonts w:ascii="Book Antiqua" w:eastAsia="Times New Roman" w:hAnsi="Book Antiqua" w:cs="Times New Roman"/>
        </w:rPr>
      </w:pPr>
      <w:r w:rsidRPr="005C4ACF">
        <w:rPr>
          <w:rFonts w:ascii="Book Antiqua" w:hAnsi="Book Antiqua" w:cs="Courier"/>
        </w:rPr>
        <w:t xml:space="preserve">Flerchinger, G.N., Caldwell, T.G., Cho, J., Hardegree, S.P. 2012. Simultaneous heat and water model: Model use, calibration and validation. Transactions of the ASABE. 55(4):1395-1411. </w:t>
      </w:r>
      <w:proofErr w:type="spellStart"/>
      <w:proofErr w:type="gramStart"/>
      <w:r w:rsidRPr="005C4ACF">
        <w:rPr>
          <w:rFonts w:ascii="Book Antiqua" w:hAnsi="Book Antiqua" w:cs="Courier"/>
        </w:rPr>
        <w:t>doi</w:t>
      </w:r>
      <w:proofErr w:type="spellEnd"/>
      <w:proofErr w:type="gramEnd"/>
      <w:r w:rsidRPr="005C4ACF">
        <w:rPr>
          <w:rFonts w:ascii="Book Antiqua" w:hAnsi="Book Antiqua" w:cs="Courier"/>
        </w:rPr>
        <w:t xml:space="preserve">: </w:t>
      </w:r>
      <w:r w:rsidRPr="005C4ACF">
        <w:rPr>
          <w:rFonts w:ascii="Book Antiqua" w:hAnsi="Book Antiqua" w:cs="Arial"/>
          <w:lang w:val="en"/>
        </w:rPr>
        <w:t>10.13031/2013.42250.</w:t>
      </w:r>
    </w:p>
    <w:p w:rsidR="00740088" w:rsidRPr="00740088" w:rsidRDefault="00740088" w:rsidP="004C3861">
      <w:pPr>
        <w:pStyle w:val="ListParagraph"/>
        <w:numPr>
          <w:ilvl w:val="0"/>
          <w:numId w:val="1"/>
        </w:numPr>
        <w:autoSpaceDE w:val="0"/>
        <w:autoSpaceDN w:val="0"/>
        <w:adjustRightInd w:val="0"/>
        <w:spacing w:after="0" w:line="240" w:lineRule="auto"/>
        <w:rPr>
          <w:rFonts w:ascii="Book Antiqua" w:hAnsi="Book Antiqua" w:cs="Courier"/>
        </w:rPr>
      </w:pPr>
      <w:r w:rsidRPr="00740088">
        <w:rPr>
          <w:rFonts w:ascii="Book Antiqua" w:hAnsi="Book Antiqua" w:cs="Courier"/>
        </w:rPr>
        <w:t xml:space="preserve">Flerchinger, G.N., </w:t>
      </w:r>
      <w:proofErr w:type="spellStart"/>
      <w:r w:rsidRPr="00740088">
        <w:rPr>
          <w:rFonts w:ascii="Book Antiqua" w:hAnsi="Book Antiqua" w:cs="Courier"/>
        </w:rPr>
        <w:t>Lehrsch</w:t>
      </w:r>
      <w:proofErr w:type="spellEnd"/>
      <w:r w:rsidRPr="00740088">
        <w:rPr>
          <w:rFonts w:ascii="Book Antiqua" w:hAnsi="Book Antiqua" w:cs="Courier"/>
        </w:rPr>
        <w:t xml:space="preserve">, G.A., </w:t>
      </w:r>
      <w:proofErr w:type="spellStart"/>
      <w:r w:rsidRPr="00740088">
        <w:rPr>
          <w:rFonts w:ascii="Book Antiqua" w:hAnsi="Book Antiqua" w:cs="Courier"/>
        </w:rPr>
        <w:t>Mccool</w:t>
      </w:r>
      <w:proofErr w:type="spellEnd"/>
      <w:r w:rsidRPr="00740088">
        <w:rPr>
          <w:rFonts w:ascii="Book Antiqua" w:hAnsi="Book Antiqua" w:cs="Courier"/>
        </w:rPr>
        <w:t xml:space="preserve">, D.K. 2013. Freezing and thawing processes. Online Reference Database Earth Systems and Environmental Sciences. </w:t>
      </w:r>
      <w:proofErr w:type="spellStart"/>
      <w:proofErr w:type="gramStart"/>
      <w:r>
        <w:rPr>
          <w:rFonts w:ascii="Book Antiqua" w:hAnsi="Book Antiqua" w:cs="Courier"/>
        </w:rPr>
        <w:t>doi</w:t>
      </w:r>
      <w:proofErr w:type="spellEnd"/>
      <w:proofErr w:type="gramEnd"/>
      <w:r w:rsidRPr="00740088">
        <w:rPr>
          <w:rFonts w:ascii="Book Antiqua" w:hAnsi="Book Antiqua" w:cs="Courier"/>
        </w:rPr>
        <w:t>: 10.1016/B978-0-12-409548-9.05173-3.</w:t>
      </w:r>
    </w:p>
    <w:p w:rsidR="0093548E" w:rsidRPr="00740088" w:rsidRDefault="0093548E" w:rsidP="004C3861">
      <w:pPr>
        <w:pStyle w:val="ListParagraph"/>
        <w:numPr>
          <w:ilvl w:val="0"/>
          <w:numId w:val="1"/>
        </w:numPr>
        <w:autoSpaceDE w:val="0"/>
        <w:autoSpaceDN w:val="0"/>
        <w:adjustRightInd w:val="0"/>
        <w:spacing w:after="0" w:line="240" w:lineRule="auto"/>
        <w:rPr>
          <w:rFonts w:ascii="Book Antiqua" w:hAnsi="Book Antiqua" w:cs="Courier"/>
        </w:rPr>
      </w:pPr>
      <w:r w:rsidRPr="00740088">
        <w:rPr>
          <w:rFonts w:ascii="Book Antiqua" w:hAnsi="Book Antiqua" w:cs="Courier"/>
        </w:rPr>
        <w:t xml:space="preserve">Flerchinger, G.N., Reba, M.L., Marks, D. 2012. Measurement of surface energy fluxes from two rangeland sites and comparison with a multilayer canopy model. Journal of Hydrometeorology 13(3):1038-1051, </w:t>
      </w:r>
      <w:proofErr w:type="spellStart"/>
      <w:r w:rsidRPr="00740088">
        <w:rPr>
          <w:rFonts w:ascii="Book Antiqua" w:hAnsi="Book Antiqua" w:cs="Courier"/>
        </w:rPr>
        <w:t>doi</w:t>
      </w:r>
      <w:proofErr w:type="spellEnd"/>
      <w:r w:rsidRPr="00740088">
        <w:rPr>
          <w:rFonts w:ascii="Book Antiqua" w:hAnsi="Book Antiqua" w:cs="Courier"/>
        </w:rPr>
        <w:t>: 10.1175/JHM-D-11-093.1.</w:t>
      </w:r>
    </w:p>
    <w:p w:rsidR="0093548E" w:rsidRPr="009639BD" w:rsidRDefault="0093548E" w:rsidP="004C3861">
      <w:pPr>
        <w:pStyle w:val="ListParagraph"/>
        <w:numPr>
          <w:ilvl w:val="0"/>
          <w:numId w:val="1"/>
        </w:numPr>
        <w:autoSpaceDE w:val="0"/>
        <w:autoSpaceDN w:val="0"/>
        <w:adjustRightInd w:val="0"/>
        <w:spacing w:after="0" w:line="240" w:lineRule="auto"/>
        <w:rPr>
          <w:rFonts w:ascii="Book Antiqua" w:hAnsi="Book Antiqua" w:cs="Courier"/>
        </w:rPr>
      </w:pPr>
      <w:r w:rsidRPr="009639BD">
        <w:rPr>
          <w:rFonts w:ascii="Book Antiqua" w:hAnsi="Book Antiqua" w:cs="Courier"/>
        </w:rPr>
        <w:t>Flerchinger, G.N., Seyfried, M.S. 2014. Comparison of methods for estimating</w:t>
      </w:r>
    </w:p>
    <w:p w:rsidR="0093548E" w:rsidRDefault="0093548E" w:rsidP="0093548E">
      <w:pPr>
        <w:autoSpaceDE w:val="0"/>
        <w:autoSpaceDN w:val="0"/>
        <w:adjustRightInd w:val="0"/>
        <w:spacing w:after="0" w:line="240" w:lineRule="auto"/>
        <w:ind w:left="720"/>
        <w:rPr>
          <w:rFonts w:ascii="Book Antiqua" w:hAnsi="Book Antiqua" w:cs="Courier"/>
        </w:rPr>
      </w:pPr>
      <w:proofErr w:type="gramStart"/>
      <w:r w:rsidRPr="009639BD">
        <w:rPr>
          <w:rFonts w:ascii="Book Antiqua" w:hAnsi="Book Antiqua" w:cs="Courier"/>
        </w:rPr>
        <w:t>evapotranspiration</w:t>
      </w:r>
      <w:proofErr w:type="gramEnd"/>
      <w:r w:rsidRPr="009639BD">
        <w:rPr>
          <w:rFonts w:ascii="Book Antiqua" w:hAnsi="Book Antiqua" w:cs="Courier"/>
        </w:rPr>
        <w:t xml:space="preserve"> in a small rangeland catchment. Vadose Zone Journal. 13:4. </w:t>
      </w:r>
      <w:proofErr w:type="spellStart"/>
      <w:r w:rsidRPr="009639BD">
        <w:rPr>
          <w:rFonts w:ascii="Book Antiqua" w:hAnsi="Book Antiqua" w:cs="Courier"/>
        </w:rPr>
        <w:t>doi</w:t>
      </w:r>
      <w:proofErr w:type="spellEnd"/>
      <w:r w:rsidRPr="009639BD">
        <w:rPr>
          <w:rFonts w:ascii="Book Antiqua" w:hAnsi="Book Antiqua" w:cs="Courier"/>
        </w:rPr>
        <w:t>: 10.2136/vzj2013.08.0152.</w:t>
      </w:r>
    </w:p>
    <w:p w:rsidR="0093548E" w:rsidRDefault="0093548E" w:rsidP="004C3861">
      <w:pPr>
        <w:pStyle w:val="ListParagraph"/>
        <w:numPr>
          <w:ilvl w:val="0"/>
          <w:numId w:val="1"/>
        </w:numPr>
        <w:autoSpaceDE w:val="0"/>
        <w:autoSpaceDN w:val="0"/>
        <w:adjustRightInd w:val="0"/>
        <w:spacing w:after="0" w:line="240" w:lineRule="auto"/>
        <w:rPr>
          <w:rFonts w:ascii="Book Antiqua" w:hAnsi="Book Antiqua" w:cs="Courier"/>
        </w:rPr>
      </w:pPr>
      <w:r w:rsidRPr="009639BD">
        <w:rPr>
          <w:rFonts w:ascii="Book Antiqua" w:hAnsi="Book Antiqua" w:cs="Courier"/>
        </w:rPr>
        <w:t xml:space="preserve">Flerchinger, G.N., Seyfried, M.S., Hardegree, S.P. 2016. Hydrologic response and recovery to prescribed fire and vegetation removal in a small rangeland catchment. </w:t>
      </w:r>
      <w:proofErr w:type="spellStart"/>
      <w:r w:rsidRPr="009639BD">
        <w:rPr>
          <w:rFonts w:ascii="Book Antiqua" w:hAnsi="Book Antiqua" w:cs="Courier"/>
        </w:rPr>
        <w:t>Ecohydrology</w:t>
      </w:r>
      <w:proofErr w:type="spellEnd"/>
      <w:r w:rsidRPr="009639BD">
        <w:rPr>
          <w:rFonts w:ascii="Book Antiqua" w:hAnsi="Book Antiqua" w:cs="Courier"/>
        </w:rPr>
        <w:t>.</w:t>
      </w:r>
      <w:r w:rsidR="007A7A2C">
        <w:rPr>
          <w:rFonts w:ascii="Book Antiqua" w:hAnsi="Book Antiqua" w:cs="Courier"/>
        </w:rPr>
        <w:t xml:space="preserve"> 9(8):1604-1619.</w:t>
      </w:r>
      <w:r w:rsidRPr="009639BD">
        <w:rPr>
          <w:rFonts w:ascii="Book Antiqua" w:hAnsi="Book Antiqua" w:cs="Courier"/>
        </w:rPr>
        <w:t xml:space="preserve"> </w:t>
      </w:r>
      <w:proofErr w:type="spellStart"/>
      <w:proofErr w:type="gramStart"/>
      <w:r w:rsidRPr="009639BD">
        <w:rPr>
          <w:rFonts w:ascii="Book Antiqua" w:hAnsi="Book Antiqua" w:cs="Courier"/>
        </w:rPr>
        <w:t>doi</w:t>
      </w:r>
      <w:proofErr w:type="spellEnd"/>
      <w:proofErr w:type="gramEnd"/>
      <w:r w:rsidRPr="009639BD">
        <w:rPr>
          <w:rFonts w:ascii="Book Antiqua" w:hAnsi="Book Antiqua" w:cs="Courier"/>
        </w:rPr>
        <w:t>: 10.1002/eco.1751.</w:t>
      </w:r>
    </w:p>
    <w:p w:rsidR="0088304E" w:rsidRPr="00740088" w:rsidRDefault="0093548E" w:rsidP="004C3861">
      <w:pPr>
        <w:pStyle w:val="ListParagraph"/>
        <w:numPr>
          <w:ilvl w:val="0"/>
          <w:numId w:val="1"/>
        </w:numPr>
        <w:autoSpaceDE w:val="0"/>
        <w:autoSpaceDN w:val="0"/>
        <w:adjustRightInd w:val="0"/>
        <w:spacing w:after="0" w:line="240" w:lineRule="auto"/>
        <w:rPr>
          <w:rFonts w:ascii="Book Antiqua" w:hAnsi="Book Antiqua" w:cs="Courier"/>
        </w:rPr>
      </w:pPr>
      <w:r w:rsidRPr="00A557AE">
        <w:rPr>
          <w:rFonts w:ascii="Book Antiqua" w:hAnsi="Book Antiqua" w:cs="Courier"/>
        </w:rPr>
        <w:t>Hardegree, S.P., Cho, J., Moffet, C.A., Roundy, B.A., Jones, T.A., James, J.J., Flerchinger, G.N., Clark, P., Pierson Jr, F.B. 2013. Hydrothermal assessment of temporal variability in seedbed microclimate. Rangeland Ecology and Management. 66:127-135.</w:t>
      </w:r>
      <w:r>
        <w:rPr>
          <w:rFonts w:ascii="Book Antiqua" w:hAnsi="Book Antiqua" w:cs="Courier"/>
        </w:rPr>
        <w:t xml:space="preserve"> </w:t>
      </w:r>
      <w:proofErr w:type="spellStart"/>
      <w:r>
        <w:rPr>
          <w:rFonts w:ascii="Book Antiqua" w:hAnsi="Book Antiqua" w:cs="Courier"/>
        </w:rPr>
        <w:t>doi</w:t>
      </w:r>
      <w:proofErr w:type="spellEnd"/>
      <w:r>
        <w:rPr>
          <w:rFonts w:ascii="Book Antiqua" w:hAnsi="Book Antiqua" w:cs="Courier"/>
        </w:rPr>
        <w:t xml:space="preserve">: </w:t>
      </w:r>
      <w:hyperlink r:id="rId11" w:history="1">
        <w:r w:rsidRPr="00A557AE">
          <w:rPr>
            <w:rFonts w:ascii="Book Antiqua" w:hAnsi="Book Antiqua"/>
          </w:rPr>
          <w:t>10.2111/REM-D-11-00074.1</w:t>
        </w:r>
      </w:hyperlink>
      <w:r w:rsidRPr="00A557AE">
        <w:rPr>
          <w:rFonts w:ascii="Book Antiqua" w:hAnsi="Book Antiqua"/>
        </w:rPr>
        <w:t>.</w:t>
      </w:r>
    </w:p>
    <w:p w:rsidR="00740088" w:rsidRPr="00740088" w:rsidRDefault="00740088" w:rsidP="004C3861">
      <w:pPr>
        <w:pStyle w:val="ListParagraph"/>
        <w:numPr>
          <w:ilvl w:val="0"/>
          <w:numId w:val="1"/>
        </w:numPr>
        <w:autoSpaceDE w:val="0"/>
        <w:autoSpaceDN w:val="0"/>
        <w:adjustRightInd w:val="0"/>
        <w:spacing w:after="0" w:line="240" w:lineRule="auto"/>
        <w:rPr>
          <w:rFonts w:ascii="Book Antiqua" w:hAnsi="Book Antiqua" w:cs="Courier"/>
        </w:rPr>
      </w:pPr>
      <w:r w:rsidRPr="00740088">
        <w:rPr>
          <w:rFonts w:ascii="Book Antiqua" w:hAnsi="Book Antiqua" w:cs="Courier"/>
        </w:rPr>
        <w:t>Hardegree, S.P., Cho, J., Schneider, J.M. 2012. Weather variability, ecological processes and optimization of soil micro-environment for rangeland restoration. In: Monaco, T.A. and Sheley, R.L., editors. Invasive Plant Ecology and Management: Linking Processes to Practice. Wallingford, Oxon: CAB International. p. 107-121.</w:t>
      </w:r>
      <w:r>
        <w:rPr>
          <w:rFonts w:ascii="Book Antiqua" w:hAnsi="Book Antiqua" w:cs="Courier"/>
        </w:rPr>
        <w:t xml:space="preserve"> </w:t>
      </w:r>
      <w:proofErr w:type="spellStart"/>
      <w:proofErr w:type="gramStart"/>
      <w:r>
        <w:rPr>
          <w:rFonts w:ascii="Book Antiqua" w:hAnsi="Book Antiqua" w:cs="Courier"/>
        </w:rPr>
        <w:t>doi</w:t>
      </w:r>
      <w:proofErr w:type="spellEnd"/>
      <w:proofErr w:type="gramEnd"/>
      <w:r>
        <w:rPr>
          <w:rFonts w:ascii="Book Antiqua" w:hAnsi="Book Antiqua" w:cs="Courier"/>
        </w:rPr>
        <w:t xml:space="preserve">: </w:t>
      </w:r>
      <w:hyperlink r:id="rId12" w:tgtFrame="_blank" w:history="1">
        <w:r w:rsidRPr="00740088">
          <w:rPr>
            <w:rFonts w:ascii="Book Antiqua" w:hAnsi="Book Antiqua" w:cs="Arial"/>
          </w:rPr>
          <w:t>10.1079/9781845938116.0107</w:t>
        </w:r>
      </w:hyperlink>
      <w:r w:rsidRPr="00740088">
        <w:rPr>
          <w:rFonts w:ascii="Book Antiqua" w:hAnsi="Book Antiqua" w:cs="Arial"/>
        </w:rPr>
        <w:t>.</w:t>
      </w:r>
    </w:p>
    <w:p w:rsidR="007360C8" w:rsidRPr="00740088" w:rsidRDefault="007360C8" w:rsidP="004C3861">
      <w:pPr>
        <w:pStyle w:val="ListParagraph"/>
        <w:numPr>
          <w:ilvl w:val="0"/>
          <w:numId w:val="1"/>
        </w:numPr>
        <w:autoSpaceDE w:val="0"/>
        <w:autoSpaceDN w:val="0"/>
        <w:adjustRightInd w:val="0"/>
        <w:spacing w:after="0" w:line="240" w:lineRule="auto"/>
        <w:rPr>
          <w:rFonts w:ascii="Book Antiqua" w:hAnsi="Book Antiqua" w:cs="Courier"/>
        </w:rPr>
      </w:pPr>
      <w:r w:rsidRPr="00740088">
        <w:rPr>
          <w:rFonts w:ascii="Book Antiqua" w:hAnsi="Book Antiqua" w:cs="Courier"/>
        </w:rPr>
        <w:t>Hardegree, S.P., Jones, T.A., Roundy, B., Shaw, N., Monaco, T.A. 2016. Assessment of range planting as a conservation practice. Rangeland Ecology and Management. 69:237-247.</w:t>
      </w:r>
      <w:r w:rsidR="007A7A2C">
        <w:rPr>
          <w:rFonts w:ascii="Book Antiqua" w:hAnsi="Book Antiqua" w:cs="Courier"/>
        </w:rPr>
        <w:t xml:space="preserve"> </w:t>
      </w:r>
      <w:proofErr w:type="spellStart"/>
      <w:r w:rsidR="007A7A2C">
        <w:rPr>
          <w:rFonts w:ascii="Book Antiqua" w:hAnsi="Book Antiqua" w:cs="Courier"/>
        </w:rPr>
        <w:t>doi</w:t>
      </w:r>
      <w:proofErr w:type="spellEnd"/>
      <w:r w:rsidR="007A7A2C">
        <w:rPr>
          <w:rFonts w:ascii="Book Antiqua" w:hAnsi="Book Antiqua" w:cs="Courier"/>
        </w:rPr>
        <w:t>: 10.1016/j.rama.2016.04.007.</w:t>
      </w:r>
    </w:p>
    <w:p w:rsidR="0088304E" w:rsidRPr="004946C0" w:rsidRDefault="0088304E" w:rsidP="004C3861">
      <w:pPr>
        <w:pStyle w:val="ListParagraph"/>
        <w:numPr>
          <w:ilvl w:val="0"/>
          <w:numId w:val="1"/>
        </w:numPr>
        <w:autoSpaceDE w:val="0"/>
        <w:autoSpaceDN w:val="0"/>
        <w:adjustRightInd w:val="0"/>
        <w:spacing w:after="0" w:line="240" w:lineRule="auto"/>
        <w:rPr>
          <w:rFonts w:ascii="Book Antiqua" w:hAnsi="Book Antiqua" w:cs="Courier"/>
        </w:rPr>
      </w:pPr>
      <w:r w:rsidRPr="007360C8">
        <w:rPr>
          <w:rFonts w:ascii="Book Antiqua" w:hAnsi="Book Antiqua" w:cs="Courier"/>
        </w:rPr>
        <w:t xml:space="preserve">Hardegree, S.P., Schneider, J.M., Moffet, C.A. 2012. Weather variability and adaptive management for rangeland restoration. Rangelands. 34(6):53-56. </w:t>
      </w:r>
      <w:proofErr w:type="spellStart"/>
      <w:proofErr w:type="gramStart"/>
      <w:r w:rsidRPr="007360C8">
        <w:rPr>
          <w:rFonts w:ascii="Book Antiqua" w:hAnsi="Book Antiqua" w:cs="Courier"/>
        </w:rPr>
        <w:t>doi</w:t>
      </w:r>
      <w:proofErr w:type="spellEnd"/>
      <w:proofErr w:type="gramEnd"/>
      <w:r w:rsidRPr="007360C8">
        <w:rPr>
          <w:rFonts w:ascii="Book Antiqua" w:hAnsi="Book Antiqua" w:cs="Courier"/>
        </w:rPr>
        <w:t xml:space="preserve">: </w:t>
      </w:r>
      <w:hyperlink r:id="rId13" w:history="1">
        <w:r w:rsidRPr="007360C8">
          <w:rPr>
            <w:rFonts w:ascii="Book Antiqua" w:hAnsi="Book Antiqua"/>
          </w:rPr>
          <w:t>http://dx.doi.org/10.2111/RANGELANDS-D-12-00048.1</w:t>
        </w:r>
      </w:hyperlink>
      <w:r w:rsidRPr="007360C8">
        <w:rPr>
          <w:rFonts w:ascii="Book Antiqua" w:hAnsi="Book Antiqua"/>
        </w:rPr>
        <w:t>.</w:t>
      </w:r>
    </w:p>
    <w:p w:rsidR="004946C0" w:rsidRPr="004946C0" w:rsidRDefault="004946C0" w:rsidP="004946C0">
      <w:pPr>
        <w:pStyle w:val="ListParagraph"/>
        <w:numPr>
          <w:ilvl w:val="0"/>
          <w:numId w:val="1"/>
        </w:numPr>
        <w:rPr>
          <w:rFonts w:ascii="Book Antiqua" w:hAnsi="Book Antiqua"/>
        </w:rPr>
      </w:pPr>
      <w:r w:rsidRPr="004946C0">
        <w:rPr>
          <w:rFonts w:ascii="Book Antiqua" w:hAnsi="Book Antiqua" w:cs="Courier"/>
        </w:rPr>
        <w:t>Hardegree, S.P., Schneider, J.M., Moffet, C.A., Boehm, A.R. 2012. Using weather data to improve decision-making. Agricultural Research Service Publication.</w:t>
      </w:r>
      <w:r w:rsidRPr="004946C0">
        <w:t xml:space="preserve"> </w:t>
      </w:r>
      <w:hyperlink r:id="rId14" w:history="1">
        <w:r w:rsidRPr="004946C0">
          <w:rPr>
            <w:rFonts w:ascii="Book Antiqua" w:hAnsi="Book Antiqua"/>
            <w:color w:val="0563C1" w:themeColor="hyperlink"/>
            <w:u w:val="single"/>
          </w:rPr>
          <w:t>https://www.nwrc.ars.usda.gov/publications/2012/Hardegree-EBIPM%20Guidebook.pdf</w:t>
        </w:r>
      </w:hyperlink>
      <w:r w:rsidRPr="004946C0">
        <w:rPr>
          <w:rFonts w:ascii="Book Antiqua" w:hAnsi="Book Antiqua"/>
        </w:rPr>
        <w:t xml:space="preserve"> </w:t>
      </w:r>
    </w:p>
    <w:p w:rsidR="0088304E" w:rsidRPr="004946C0" w:rsidRDefault="0088304E" w:rsidP="004946C0">
      <w:pPr>
        <w:pStyle w:val="ListParagraph"/>
        <w:numPr>
          <w:ilvl w:val="0"/>
          <w:numId w:val="1"/>
        </w:numPr>
        <w:shd w:val="clear" w:color="auto" w:fill="FFFFFF"/>
        <w:spacing w:after="0" w:line="240" w:lineRule="auto"/>
        <w:rPr>
          <w:rFonts w:ascii="Book Antiqua" w:eastAsia="Times New Roman" w:hAnsi="Book Antiqua" w:cs="Times New Roman"/>
        </w:rPr>
      </w:pPr>
      <w:r w:rsidRPr="004946C0">
        <w:rPr>
          <w:rFonts w:ascii="Book Antiqua" w:hAnsi="Book Antiqua" w:cs="Courier"/>
        </w:rPr>
        <w:t xml:space="preserve">Hardegree, S.P., Sheley, R.L., Duke, S.E., James, J.J., Boehm, A.R., Flerchinger, G.N. 2016. Temporal variability in microclimatic conditions for grass germination and emergence in the sagebrush steppe. Rangeland Ecology and Management. 69(2):123-128. </w:t>
      </w:r>
      <w:proofErr w:type="spellStart"/>
      <w:proofErr w:type="gramStart"/>
      <w:r w:rsidRPr="004946C0">
        <w:rPr>
          <w:rFonts w:ascii="Book Antiqua" w:hAnsi="Book Antiqua" w:cs="Courier"/>
        </w:rPr>
        <w:t>doi</w:t>
      </w:r>
      <w:proofErr w:type="spellEnd"/>
      <w:proofErr w:type="gramEnd"/>
      <w:r w:rsidRPr="004946C0">
        <w:rPr>
          <w:rFonts w:ascii="Book Antiqua" w:hAnsi="Book Antiqua" w:cs="Courier"/>
        </w:rPr>
        <w:t xml:space="preserve">: </w:t>
      </w:r>
      <w:hyperlink r:id="rId15" w:tgtFrame="doilink" w:history="1">
        <w:r w:rsidRPr="004946C0">
          <w:rPr>
            <w:rFonts w:ascii="Book Antiqua" w:eastAsia="Times New Roman" w:hAnsi="Book Antiqua" w:cs="Times New Roman"/>
          </w:rPr>
          <w:t>http://dx.doi.org/10.1016/j.rama.2015.12.002</w:t>
        </w:r>
      </w:hyperlink>
      <w:r w:rsidRPr="004946C0">
        <w:rPr>
          <w:rFonts w:ascii="Book Antiqua" w:eastAsia="Times New Roman" w:hAnsi="Book Antiqua" w:cs="Times New Roman"/>
        </w:rPr>
        <w:t>.</w:t>
      </w:r>
    </w:p>
    <w:p w:rsidR="0093548E" w:rsidRDefault="0093548E" w:rsidP="004946C0">
      <w:pPr>
        <w:pStyle w:val="ListParagraph"/>
        <w:numPr>
          <w:ilvl w:val="0"/>
          <w:numId w:val="1"/>
        </w:numPr>
        <w:autoSpaceDE w:val="0"/>
        <w:autoSpaceDN w:val="0"/>
        <w:adjustRightInd w:val="0"/>
        <w:spacing w:after="0" w:line="240" w:lineRule="auto"/>
        <w:rPr>
          <w:rFonts w:ascii="Book Antiqua" w:hAnsi="Book Antiqua" w:cs="Courier"/>
        </w:rPr>
      </w:pPr>
      <w:r w:rsidRPr="00A557AE">
        <w:rPr>
          <w:rFonts w:ascii="Book Antiqua" w:hAnsi="Book Antiqua" w:cs="Courier"/>
        </w:rPr>
        <w:t xml:space="preserve">Hardegree, S.P., Walters, C.T., Boehm, A.R., </w:t>
      </w:r>
      <w:proofErr w:type="spellStart"/>
      <w:r w:rsidRPr="00A557AE">
        <w:rPr>
          <w:rFonts w:ascii="Book Antiqua" w:hAnsi="Book Antiqua" w:cs="Courier"/>
        </w:rPr>
        <w:t>Olsoy</w:t>
      </w:r>
      <w:proofErr w:type="spellEnd"/>
      <w:r w:rsidRPr="00A557AE">
        <w:rPr>
          <w:rFonts w:ascii="Book Antiqua" w:hAnsi="Book Antiqua" w:cs="Courier"/>
        </w:rPr>
        <w:t xml:space="preserve">, P.J., Clark, P., Pierson Jr, F.B. 2015. Hydrothermal germination models: comparison of two data-fitting approaches with </w:t>
      </w:r>
      <w:proofErr w:type="spellStart"/>
      <w:r w:rsidRPr="00A557AE">
        <w:rPr>
          <w:rFonts w:ascii="Book Antiqua" w:hAnsi="Book Antiqua" w:cs="Courier"/>
        </w:rPr>
        <w:t>probit</w:t>
      </w:r>
      <w:proofErr w:type="spellEnd"/>
      <w:r w:rsidRPr="00A557AE">
        <w:rPr>
          <w:rFonts w:ascii="Book Antiqua" w:hAnsi="Book Antiqua" w:cs="Courier"/>
        </w:rPr>
        <w:t xml:space="preserve"> optimization. Crop Science. 55:2276-2290. doi:10.2135/cropsci2014.10.0703.</w:t>
      </w:r>
    </w:p>
    <w:p w:rsidR="005F631C" w:rsidRDefault="005F631C" w:rsidP="004946C0">
      <w:pPr>
        <w:pStyle w:val="ListParagraph"/>
        <w:numPr>
          <w:ilvl w:val="0"/>
          <w:numId w:val="1"/>
        </w:numPr>
        <w:autoSpaceDE w:val="0"/>
        <w:autoSpaceDN w:val="0"/>
        <w:adjustRightInd w:val="0"/>
        <w:spacing w:after="0" w:line="240" w:lineRule="auto"/>
        <w:rPr>
          <w:rFonts w:ascii="Book Antiqua" w:hAnsi="Book Antiqua" w:cs="Courier"/>
        </w:rPr>
      </w:pPr>
      <w:r w:rsidRPr="005F631C">
        <w:rPr>
          <w:rFonts w:ascii="Book Antiqua" w:hAnsi="Book Antiqua" w:cs="Courier"/>
        </w:rPr>
        <w:lastRenderedPageBreak/>
        <w:t>Hernandez, M., Nearing, M.A., Stone, J.J., Pierson Jr, F.B., Wei, H., Spaeth, K., Heilman, P., Weltz, M.A., Goodrich, D.C. 2013. Application of a rangeland soil erosion model using NRI data in southeastern Arizona. Journal of Soil and Water Conservation Society. 68(6):512-525.</w:t>
      </w:r>
      <w:r>
        <w:rPr>
          <w:rFonts w:ascii="Book Antiqua" w:hAnsi="Book Antiqua" w:cs="Courier"/>
        </w:rPr>
        <w:t xml:space="preserve"> </w:t>
      </w:r>
      <w:proofErr w:type="spellStart"/>
      <w:proofErr w:type="gramStart"/>
      <w:r>
        <w:rPr>
          <w:rFonts w:ascii="Book Antiqua" w:hAnsi="Book Antiqua" w:cs="Courier"/>
        </w:rPr>
        <w:t>doi</w:t>
      </w:r>
      <w:proofErr w:type="spellEnd"/>
      <w:proofErr w:type="gramEnd"/>
      <w:r>
        <w:rPr>
          <w:rFonts w:ascii="Book Antiqua" w:hAnsi="Book Antiqua" w:cs="Courier"/>
        </w:rPr>
        <w:t>: 10.289/jswc.68.6.512.</w:t>
      </w:r>
    </w:p>
    <w:p w:rsidR="005C4ACF" w:rsidRPr="00483C1D" w:rsidRDefault="005C4ACF" w:rsidP="004946C0">
      <w:pPr>
        <w:pStyle w:val="ListParagraph"/>
        <w:numPr>
          <w:ilvl w:val="0"/>
          <w:numId w:val="1"/>
        </w:numPr>
        <w:autoSpaceDE w:val="0"/>
        <w:autoSpaceDN w:val="0"/>
        <w:adjustRightInd w:val="0"/>
        <w:spacing w:after="0" w:line="240" w:lineRule="auto"/>
        <w:rPr>
          <w:rFonts w:ascii="Book Antiqua" w:hAnsi="Book Antiqua" w:cs="Courier"/>
        </w:rPr>
      </w:pPr>
      <w:r w:rsidRPr="005C4ACF">
        <w:rPr>
          <w:rFonts w:ascii="Book Antiqua" w:hAnsi="Book Antiqua" w:cs="Courier"/>
        </w:rPr>
        <w:t xml:space="preserve">Jackson, T.J., </w:t>
      </w:r>
      <w:proofErr w:type="spellStart"/>
      <w:r w:rsidRPr="005C4ACF">
        <w:rPr>
          <w:rFonts w:ascii="Book Antiqua" w:hAnsi="Book Antiqua" w:cs="Courier"/>
        </w:rPr>
        <w:t>Bindlish</w:t>
      </w:r>
      <w:proofErr w:type="spellEnd"/>
      <w:r w:rsidRPr="005C4ACF">
        <w:rPr>
          <w:rFonts w:ascii="Book Antiqua" w:hAnsi="Book Antiqua" w:cs="Courier"/>
        </w:rPr>
        <w:t xml:space="preserve">, R., Cosh, M.H., Zhao, T., Starks, P.J., Bosch, D.D., Moran, M.S., Seyfried, M.S., Kerr, Y., Leroux, D., Goodrich, D.C. 2012. SMOS validation of soil moisture and </w:t>
      </w:r>
      <w:proofErr w:type="spellStart"/>
      <w:r w:rsidRPr="005C4ACF">
        <w:rPr>
          <w:rFonts w:ascii="Book Antiqua" w:hAnsi="Book Antiqua" w:cs="Courier"/>
        </w:rPr>
        <w:t>ocen</w:t>
      </w:r>
      <w:proofErr w:type="spellEnd"/>
      <w:r w:rsidRPr="005C4ACF">
        <w:rPr>
          <w:rFonts w:ascii="Book Antiqua" w:hAnsi="Book Antiqua" w:cs="Courier"/>
        </w:rPr>
        <w:t xml:space="preserve"> salinity (SMOS) soil moisture over watershed networks in the U.S. IEEE Transactions on Geoscience and Remote Sensing. 50:1530-1543.</w:t>
      </w:r>
      <w:r w:rsidR="00483C1D">
        <w:rPr>
          <w:rFonts w:ascii="Book Antiqua" w:hAnsi="Book Antiqua" w:cs="Courier"/>
        </w:rPr>
        <w:t xml:space="preserve"> </w:t>
      </w:r>
      <w:proofErr w:type="spellStart"/>
      <w:r w:rsidR="00483C1D">
        <w:rPr>
          <w:rFonts w:ascii="Book Antiqua" w:hAnsi="Book Antiqua" w:cs="Courier"/>
        </w:rPr>
        <w:t>doi</w:t>
      </w:r>
      <w:proofErr w:type="spellEnd"/>
      <w:r w:rsidR="00483C1D">
        <w:rPr>
          <w:rFonts w:ascii="Book Antiqua" w:hAnsi="Book Antiqua" w:cs="Courier"/>
        </w:rPr>
        <w:t xml:space="preserve">: </w:t>
      </w:r>
      <w:hyperlink r:id="rId16" w:tgtFrame="_blank" w:history="1">
        <w:r w:rsidR="00483C1D" w:rsidRPr="00483C1D">
          <w:rPr>
            <w:rStyle w:val="Hyperlink"/>
            <w:rFonts w:ascii="Book Antiqua" w:hAnsi="Book Antiqua"/>
            <w:color w:val="auto"/>
          </w:rPr>
          <w:t>10.1109/TGRS.2011.2168533</w:t>
        </w:r>
      </w:hyperlink>
      <w:r w:rsidR="00483C1D" w:rsidRPr="00483C1D">
        <w:rPr>
          <w:rFonts w:ascii="Book Antiqua" w:hAnsi="Book Antiqua"/>
        </w:rPr>
        <w:t>.</w:t>
      </w:r>
    </w:p>
    <w:p w:rsidR="005C4ACF" w:rsidRPr="005C4ACF" w:rsidRDefault="005C4ACF" w:rsidP="004946C0">
      <w:pPr>
        <w:pStyle w:val="ListParagraph"/>
        <w:numPr>
          <w:ilvl w:val="0"/>
          <w:numId w:val="1"/>
        </w:numPr>
        <w:autoSpaceDE w:val="0"/>
        <w:autoSpaceDN w:val="0"/>
        <w:adjustRightInd w:val="0"/>
        <w:spacing w:after="0" w:line="240" w:lineRule="auto"/>
        <w:rPr>
          <w:rFonts w:ascii="Book Antiqua" w:hAnsi="Book Antiqua" w:cs="Courier"/>
        </w:rPr>
      </w:pPr>
      <w:proofErr w:type="spellStart"/>
      <w:r w:rsidRPr="005C4ACF">
        <w:rPr>
          <w:rFonts w:ascii="Book Antiqua" w:hAnsi="Book Antiqua" w:cs="Courier"/>
        </w:rPr>
        <w:t>Kargas</w:t>
      </w:r>
      <w:proofErr w:type="spellEnd"/>
      <w:r w:rsidRPr="005C4ACF">
        <w:rPr>
          <w:rFonts w:ascii="Book Antiqua" w:hAnsi="Book Antiqua" w:cs="Courier"/>
        </w:rPr>
        <w:t xml:space="preserve">, G., </w:t>
      </w:r>
      <w:proofErr w:type="spellStart"/>
      <w:r w:rsidRPr="005C4ACF">
        <w:rPr>
          <w:rFonts w:ascii="Book Antiqua" w:hAnsi="Book Antiqua" w:cs="Courier"/>
        </w:rPr>
        <w:t>Kerkides</w:t>
      </w:r>
      <w:proofErr w:type="spellEnd"/>
      <w:r w:rsidRPr="005C4ACF">
        <w:rPr>
          <w:rFonts w:ascii="Book Antiqua" w:hAnsi="Book Antiqua" w:cs="Courier"/>
        </w:rPr>
        <w:t xml:space="preserve">, P., Seyfried, M.S. 2015. Response of three soil water sensors to variable solution electrical conductivity in different soils. Vadose Zone Journal. </w:t>
      </w:r>
      <w:r w:rsidR="007A7A2C">
        <w:rPr>
          <w:rFonts w:ascii="Book Antiqua" w:hAnsi="Book Antiqua" w:cs="Courier"/>
        </w:rPr>
        <w:t xml:space="preserve">13(9). </w:t>
      </w:r>
      <w:proofErr w:type="spellStart"/>
      <w:proofErr w:type="gramStart"/>
      <w:r w:rsidRPr="005C4ACF">
        <w:rPr>
          <w:rFonts w:ascii="Book Antiqua" w:hAnsi="Book Antiqua" w:cs="Courier"/>
        </w:rPr>
        <w:t>doi</w:t>
      </w:r>
      <w:proofErr w:type="spellEnd"/>
      <w:proofErr w:type="gramEnd"/>
      <w:r w:rsidRPr="005C4ACF">
        <w:rPr>
          <w:rFonts w:ascii="Book Antiqua" w:hAnsi="Book Antiqua" w:cs="Courier"/>
        </w:rPr>
        <w:t>: 13.10.2136/vzj2013.09.0169.</w:t>
      </w:r>
    </w:p>
    <w:p w:rsidR="0088304E" w:rsidRPr="005C4ACF" w:rsidRDefault="0088304E" w:rsidP="004946C0">
      <w:pPr>
        <w:pStyle w:val="ListParagraph"/>
        <w:numPr>
          <w:ilvl w:val="0"/>
          <w:numId w:val="1"/>
        </w:numPr>
        <w:autoSpaceDE w:val="0"/>
        <w:autoSpaceDN w:val="0"/>
        <w:adjustRightInd w:val="0"/>
        <w:spacing w:after="0" w:line="240" w:lineRule="auto"/>
        <w:rPr>
          <w:rFonts w:ascii="Book Antiqua" w:hAnsi="Book Antiqua" w:cs="Courier"/>
        </w:rPr>
      </w:pPr>
      <w:r w:rsidRPr="005C4ACF">
        <w:rPr>
          <w:rFonts w:ascii="Book Antiqua" w:hAnsi="Book Antiqua" w:cs="Courier"/>
        </w:rPr>
        <w:t xml:space="preserve">Kojima, Y., Flerchinger, G.N., </w:t>
      </w:r>
      <w:proofErr w:type="spellStart"/>
      <w:r w:rsidRPr="005C4ACF">
        <w:rPr>
          <w:rFonts w:ascii="Book Antiqua" w:hAnsi="Book Antiqua" w:cs="Courier"/>
        </w:rPr>
        <w:t>Heitman</w:t>
      </w:r>
      <w:proofErr w:type="spellEnd"/>
      <w:r w:rsidRPr="005C4ACF">
        <w:rPr>
          <w:rFonts w:ascii="Book Antiqua" w:hAnsi="Book Antiqua" w:cs="Courier"/>
        </w:rPr>
        <w:t xml:space="preserve">, J., Horton, R. 2013. Numerical evaluation of a sensible heat balance method to determine rates of soil freezing and thawing. Vadose Zone Journal. </w:t>
      </w:r>
      <w:r w:rsidR="007A7A2C">
        <w:rPr>
          <w:rFonts w:ascii="Book Antiqua" w:hAnsi="Book Antiqua" w:cs="Courier"/>
        </w:rPr>
        <w:t xml:space="preserve">12(1). </w:t>
      </w:r>
      <w:proofErr w:type="spellStart"/>
      <w:proofErr w:type="gramStart"/>
      <w:r w:rsidRPr="005C4ACF">
        <w:rPr>
          <w:rFonts w:ascii="Book Antiqua" w:hAnsi="Book Antiqua" w:cs="Courier"/>
        </w:rPr>
        <w:t>doi</w:t>
      </w:r>
      <w:proofErr w:type="spellEnd"/>
      <w:proofErr w:type="gramEnd"/>
      <w:r w:rsidRPr="005C4ACF">
        <w:rPr>
          <w:rFonts w:ascii="Book Antiqua" w:hAnsi="Book Antiqua" w:cs="Courier"/>
        </w:rPr>
        <w:t>: 10.2136/vzj2012.0053.</w:t>
      </w:r>
    </w:p>
    <w:p w:rsidR="0088304E" w:rsidRDefault="0088304E" w:rsidP="004946C0">
      <w:pPr>
        <w:pStyle w:val="ListParagraph"/>
        <w:numPr>
          <w:ilvl w:val="0"/>
          <w:numId w:val="1"/>
        </w:numPr>
        <w:autoSpaceDE w:val="0"/>
        <w:autoSpaceDN w:val="0"/>
        <w:adjustRightInd w:val="0"/>
        <w:spacing w:after="0" w:line="240" w:lineRule="auto"/>
        <w:rPr>
          <w:rFonts w:ascii="Book Antiqua" w:hAnsi="Book Antiqua" w:cs="Courier"/>
        </w:rPr>
      </w:pPr>
      <w:r w:rsidRPr="005B575B">
        <w:rPr>
          <w:rFonts w:ascii="Book Antiqua" w:hAnsi="Book Antiqua" w:cs="Courier"/>
        </w:rPr>
        <w:t xml:space="preserve">Kojima, Y., </w:t>
      </w:r>
      <w:proofErr w:type="spellStart"/>
      <w:r w:rsidRPr="005B575B">
        <w:rPr>
          <w:rFonts w:ascii="Book Antiqua" w:hAnsi="Book Antiqua" w:cs="Courier"/>
        </w:rPr>
        <w:t>Heitman</w:t>
      </w:r>
      <w:proofErr w:type="spellEnd"/>
      <w:r w:rsidRPr="005B575B">
        <w:rPr>
          <w:rFonts w:ascii="Book Antiqua" w:hAnsi="Book Antiqua" w:cs="Courier"/>
        </w:rPr>
        <w:t xml:space="preserve">, J., Flerchinger, G.N., Ren, T., Ewing, R.P., Horton, R. 2014. Field test and sensitivity analysis of a sensible heat balance method to determine ice contents. Vadose Zone Journal. </w:t>
      </w:r>
      <w:r w:rsidR="007A7A2C">
        <w:rPr>
          <w:rFonts w:ascii="Book Antiqua" w:hAnsi="Book Antiqua" w:cs="Courier"/>
        </w:rPr>
        <w:t xml:space="preserve">13(9). </w:t>
      </w:r>
      <w:proofErr w:type="spellStart"/>
      <w:proofErr w:type="gramStart"/>
      <w:r w:rsidRPr="005B575B">
        <w:rPr>
          <w:rFonts w:ascii="Book Antiqua" w:hAnsi="Book Antiqua" w:cs="Courier"/>
        </w:rPr>
        <w:t>doi</w:t>
      </w:r>
      <w:proofErr w:type="spellEnd"/>
      <w:proofErr w:type="gramEnd"/>
      <w:r w:rsidRPr="005B575B">
        <w:rPr>
          <w:rFonts w:ascii="Book Antiqua" w:hAnsi="Book Antiqua" w:cs="Courier"/>
        </w:rPr>
        <w:t>: 10.2136/vzj2014.04.0036.</w:t>
      </w:r>
    </w:p>
    <w:p w:rsidR="0088304E" w:rsidRPr="0088304E" w:rsidRDefault="0088304E" w:rsidP="004946C0">
      <w:pPr>
        <w:pStyle w:val="ListParagraph"/>
        <w:numPr>
          <w:ilvl w:val="0"/>
          <w:numId w:val="1"/>
        </w:numPr>
        <w:autoSpaceDE w:val="0"/>
        <w:autoSpaceDN w:val="0"/>
        <w:adjustRightInd w:val="0"/>
        <w:spacing w:after="0" w:line="240" w:lineRule="auto"/>
        <w:rPr>
          <w:rFonts w:ascii="Book Antiqua" w:hAnsi="Book Antiqua" w:cs="Courier"/>
        </w:rPr>
      </w:pPr>
      <w:r w:rsidRPr="005B575B">
        <w:rPr>
          <w:rFonts w:ascii="Book Antiqua" w:hAnsi="Book Antiqua" w:cs="Courier"/>
        </w:rPr>
        <w:t xml:space="preserve">Kojima, Y., </w:t>
      </w:r>
      <w:proofErr w:type="spellStart"/>
      <w:r w:rsidRPr="005B575B">
        <w:rPr>
          <w:rFonts w:ascii="Book Antiqua" w:hAnsi="Book Antiqua" w:cs="Courier"/>
        </w:rPr>
        <w:t>Heitman</w:t>
      </w:r>
      <w:proofErr w:type="spellEnd"/>
      <w:r w:rsidRPr="005B575B">
        <w:rPr>
          <w:rFonts w:ascii="Book Antiqua" w:hAnsi="Book Antiqua" w:cs="Courier"/>
        </w:rPr>
        <w:t>, J., Flerchinger, G.N., Ren, T., Horton, R. 2016. Sensible heat balance estimates of transient soil ice contents for freezing and thawing conditions. Vadose Zone Journal. 15(5):11.</w:t>
      </w:r>
      <w:r>
        <w:rPr>
          <w:rFonts w:ascii="Book Antiqua" w:hAnsi="Book Antiqua" w:cs="Courier"/>
        </w:rPr>
        <w:t xml:space="preserve"> </w:t>
      </w:r>
      <w:proofErr w:type="spellStart"/>
      <w:proofErr w:type="gramStart"/>
      <w:r>
        <w:rPr>
          <w:rFonts w:ascii="Book Antiqua" w:hAnsi="Book Antiqua" w:cs="Courier"/>
        </w:rPr>
        <w:t>doi</w:t>
      </w:r>
      <w:proofErr w:type="spellEnd"/>
      <w:proofErr w:type="gramEnd"/>
      <w:r w:rsidRPr="000E06FB">
        <w:rPr>
          <w:rFonts w:ascii="Book Antiqua" w:hAnsi="Book Antiqua" w:cs="Courier"/>
        </w:rPr>
        <w:t xml:space="preserve">: </w:t>
      </w:r>
      <w:r w:rsidRPr="000E06FB">
        <w:rPr>
          <w:rFonts w:ascii="Book Antiqua" w:hAnsi="Book Antiqua"/>
          <w:lang w:val="en"/>
        </w:rPr>
        <w:t>10.2136/vzj2015.10.0134.</w:t>
      </w:r>
    </w:p>
    <w:p w:rsidR="0088304E" w:rsidRPr="00C24CB3" w:rsidRDefault="0088304E" w:rsidP="004946C0">
      <w:pPr>
        <w:pStyle w:val="ListParagraph"/>
        <w:numPr>
          <w:ilvl w:val="0"/>
          <w:numId w:val="1"/>
        </w:numPr>
        <w:autoSpaceDE w:val="0"/>
        <w:autoSpaceDN w:val="0"/>
        <w:adjustRightInd w:val="0"/>
        <w:spacing w:after="0" w:line="240" w:lineRule="auto"/>
        <w:rPr>
          <w:rFonts w:ascii="Book Antiqua" w:hAnsi="Book Antiqua" w:cs="Courier"/>
        </w:rPr>
      </w:pPr>
      <w:proofErr w:type="spellStart"/>
      <w:r w:rsidRPr="000E06FB">
        <w:rPr>
          <w:rFonts w:ascii="Book Antiqua" w:hAnsi="Book Antiqua" w:cs="Courier"/>
        </w:rPr>
        <w:t>Kongoli</w:t>
      </w:r>
      <w:proofErr w:type="spellEnd"/>
      <w:r w:rsidRPr="000E06FB">
        <w:rPr>
          <w:rFonts w:ascii="Book Antiqua" w:hAnsi="Book Antiqua" w:cs="Courier"/>
        </w:rPr>
        <w:t xml:space="preserve">, C., </w:t>
      </w:r>
      <w:proofErr w:type="spellStart"/>
      <w:r w:rsidRPr="000E06FB">
        <w:rPr>
          <w:rFonts w:ascii="Book Antiqua" w:hAnsi="Book Antiqua" w:cs="Courier"/>
        </w:rPr>
        <w:t>Kustas</w:t>
      </w:r>
      <w:proofErr w:type="spellEnd"/>
      <w:r w:rsidRPr="000E06FB">
        <w:rPr>
          <w:rFonts w:ascii="Book Antiqua" w:hAnsi="Book Antiqua" w:cs="Courier"/>
        </w:rPr>
        <w:t>, W.P., Anderson, M.C., Norman, J.M., Alfieri, J.G., Flerchinger, G.N., Marks, D.G. 2014. Evaluation of a two source snow-vegetation energy balance model for estimating surface energy fluxes in a rangeland ecosystem. Journal of Hydrometeorology. 15(1):143-158.</w:t>
      </w:r>
      <w:r>
        <w:rPr>
          <w:rFonts w:ascii="Book Antiqua" w:hAnsi="Book Antiqua" w:cs="Courier"/>
        </w:rPr>
        <w:t xml:space="preserve"> </w:t>
      </w:r>
      <w:proofErr w:type="spellStart"/>
      <w:proofErr w:type="gramStart"/>
      <w:r>
        <w:rPr>
          <w:rFonts w:ascii="Book Antiqua" w:hAnsi="Book Antiqua" w:cs="Courier"/>
        </w:rPr>
        <w:t>doi</w:t>
      </w:r>
      <w:proofErr w:type="spellEnd"/>
      <w:proofErr w:type="gramEnd"/>
      <w:r w:rsidRPr="000E06FB">
        <w:rPr>
          <w:rFonts w:ascii="Book Antiqua" w:hAnsi="Book Antiqua" w:cs="Courier"/>
        </w:rPr>
        <w:t xml:space="preserve">: </w:t>
      </w:r>
      <w:hyperlink r:id="rId17" w:history="1">
        <w:r w:rsidRPr="000E06FB">
          <w:rPr>
            <w:rStyle w:val="Hyperlink"/>
            <w:rFonts w:ascii="Book Antiqua" w:hAnsi="Book Antiqua"/>
            <w:color w:val="auto"/>
            <w:lang w:val="en"/>
          </w:rPr>
          <w:t>http://dx.doi.org/10.1175/JHM-D-12-0153.1</w:t>
        </w:r>
      </w:hyperlink>
      <w:r w:rsidRPr="000E06FB">
        <w:rPr>
          <w:rFonts w:ascii="Book Antiqua" w:hAnsi="Book Antiqua"/>
          <w:lang w:val="en"/>
        </w:rPr>
        <w:t>.</w:t>
      </w:r>
    </w:p>
    <w:p w:rsidR="00C24CB3" w:rsidRPr="00C24CB3" w:rsidRDefault="00C24CB3" w:rsidP="004946C0">
      <w:pPr>
        <w:pStyle w:val="ListParagraph"/>
        <w:numPr>
          <w:ilvl w:val="0"/>
          <w:numId w:val="1"/>
        </w:numPr>
        <w:autoSpaceDE w:val="0"/>
        <w:autoSpaceDN w:val="0"/>
        <w:adjustRightInd w:val="0"/>
        <w:spacing w:after="0" w:line="240" w:lineRule="auto"/>
        <w:rPr>
          <w:rFonts w:ascii="Book Antiqua" w:hAnsi="Book Antiqua" w:cs="Courier"/>
        </w:rPr>
      </w:pPr>
      <w:r w:rsidRPr="00C24CB3">
        <w:rPr>
          <w:rFonts w:ascii="Book Antiqua" w:hAnsi="Book Antiqua" w:cs="Courier"/>
        </w:rPr>
        <w:t>Kormos, P.R., Marks, D.G., Boehm, A.R., Havens, S.C., Hedrick, A., Pierson Jr, F.B., Williams, C.J., Hardegree, S.P., Bates, J.D., Svejcar, A., Winstral, A. 2016. Data set: Weather, snow, and streamflow data from four western juniper-dominated experimental catchments in southwestern Idaho, USA, Ag Data Commons, USDA Agricultural Library, http://dx.doi.org/10.15482/USDA.ADC/1254010.</w:t>
      </w:r>
    </w:p>
    <w:p w:rsidR="00057A51" w:rsidRPr="00C24CB3" w:rsidRDefault="00057A51" w:rsidP="004946C0">
      <w:pPr>
        <w:pStyle w:val="ListParagraph"/>
        <w:numPr>
          <w:ilvl w:val="0"/>
          <w:numId w:val="1"/>
        </w:numPr>
        <w:autoSpaceDE w:val="0"/>
        <w:autoSpaceDN w:val="0"/>
        <w:adjustRightInd w:val="0"/>
        <w:spacing w:after="0" w:line="240" w:lineRule="auto"/>
        <w:rPr>
          <w:rFonts w:ascii="Book Antiqua" w:hAnsi="Book Antiqua" w:cs="Courier"/>
        </w:rPr>
      </w:pPr>
      <w:r w:rsidRPr="00C24CB3">
        <w:rPr>
          <w:rFonts w:ascii="Book Antiqua" w:hAnsi="Book Antiqua" w:cs="Courier"/>
        </w:rPr>
        <w:t xml:space="preserve">Kormos, P., Marks, D.G., McNamara, J., Marshall, H., Winstral, A.H., Flores, A.N. 2014. Snow distribution, melt and surface water inputs to the soil in the mountain rain-snow transition zone. Journal of Hydrology. </w:t>
      </w:r>
      <w:r w:rsidR="007A7A2C">
        <w:rPr>
          <w:rFonts w:ascii="Book Antiqua" w:hAnsi="Book Antiqua" w:cs="Courier"/>
        </w:rPr>
        <w:t xml:space="preserve">519:190-204. </w:t>
      </w:r>
      <w:proofErr w:type="spellStart"/>
      <w:r w:rsidRPr="00C24CB3">
        <w:rPr>
          <w:rFonts w:ascii="Book Antiqua" w:hAnsi="Book Antiqua" w:cs="Courier"/>
        </w:rPr>
        <w:t>doi</w:t>
      </w:r>
      <w:proofErr w:type="spellEnd"/>
      <w:r w:rsidRPr="00C24CB3">
        <w:rPr>
          <w:rFonts w:ascii="Book Antiqua" w:hAnsi="Book Antiqua" w:cs="Courier"/>
        </w:rPr>
        <w:t>: 10.1016.j.jhydrol.2014.06.051.</w:t>
      </w:r>
    </w:p>
    <w:p w:rsidR="00F4670B" w:rsidRDefault="00F4670B" w:rsidP="004946C0">
      <w:pPr>
        <w:pStyle w:val="ListParagraph"/>
        <w:numPr>
          <w:ilvl w:val="0"/>
          <w:numId w:val="1"/>
        </w:numPr>
        <w:autoSpaceDE w:val="0"/>
        <w:autoSpaceDN w:val="0"/>
        <w:adjustRightInd w:val="0"/>
        <w:spacing w:after="0" w:line="240" w:lineRule="auto"/>
        <w:rPr>
          <w:rFonts w:ascii="Book Antiqua" w:hAnsi="Book Antiqua" w:cs="Courier"/>
        </w:rPr>
      </w:pPr>
      <w:r w:rsidRPr="00057A51">
        <w:rPr>
          <w:rFonts w:ascii="Book Antiqua" w:hAnsi="Book Antiqua" w:cs="Courier"/>
        </w:rPr>
        <w:t xml:space="preserve">Kormos, P.R., Marks, D.G., Pierson Jr, F.B., Williams, C.J., Hardegree, S.P., Havens, S.C., Hedrick, A., Bates, J.D., Svejcar, A.J. 2016. Ecosystem water availability in juniper versus sagebrush snow-dominated rangelands. Rangeland Ecology and Management. </w:t>
      </w:r>
      <w:r w:rsidR="007A7A2C">
        <w:rPr>
          <w:rFonts w:ascii="Book Antiqua" w:hAnsi="Book Antiqua" w:cs="Courier"/>
        </w:rPr>
        <w:t xml:space="preserve">70(1): 116-128. </w:t>
      </w:r>
      <w:proofErr w:type="spellStart"/>
      <w:proofErr w:type="gramStart"/>
      <w:r w:rsidRPr="00057A51">
        <w:rPr>
          <w:rFonts w:ascii="Book Antiqua" w:hAnsi="Book Antiqua" w:cs="Courier"/>
        </w:rPr>
        <w:t>doi</w:t>
      </w:r>
      <w:proofErr w:type="spellEnd"/>
      <w:proofErr w:type="gramEnd"/>
      <w:r w:rsidRPr="00057A51">
        <w:rPr>
          <w:rFonts w:ascii="Book Antiqua" w:hAnsi="Book Antiqua" w:cs="Courier"/>
        </w:rPr>
        <w:t>: 10.1016/j.rama.2016.05.003.</w:t>
      </w:r>
    </w:p>
    <w:p w:rsidR="00C24CB3" w:rsidRPr="00C24CB3" w:rsidRDefault="00C24CB3" w:rsidP="004946C0">
      <w:pPr>
        <w:pStyle w:val="ListParagraph"/>
        <w:numPr>
          <w:ilvl w:val="0"/>
          <w:numId w:val="1"/>
        </w:numPr>
        <w:autoSpaceDE w:val="0"/>
        <w:autoSpaceDN w:val="0"/>
        <w:adjustRightInd w:val="0"/>
        <w:spacing w:after="0" w:line="240" w:lineRule="auto"/>
        <w:rPr>
          <w:rFonts w:ascii="Book Antiqua" w:hAnsi="Book Antiqua" w:cs="Courier"/>
        </w:rPr>
      </w:pPr>
      <w:r w:rsidRPr="00C24CB3">
        <w:rPr>
          <w:rFonts w:ascii="Book Antiqua" w:hAnsi="Book Antiqua" w:cs="Courier"/>
        </w:rPr>
        <w:t xml:space="preserve">Kormos, P.R., Marks, D.G., Seyfried, M.S., Havens, S.C., Hedrick, A., Lohse, K., </w:t>
      </w:r>
      <w:proofErr w:type="spellStart"/>
      <w:r w:rsidRPr="00C24CB3">
        <w:rPr>
          <w:rFonts w:ascii="Book Antiqua" w:hAnsi="Book Antiqua" w:cs="Courier"/>
        </w:rPr>
        <w:t>Masarik</w:t>
      </w:r>
      <w:proofErr w:type="spellEnd"/>
      <w:r w:rsidRPr="00C24CB3">
        <w:rPr>
          <w:rFonts w:ascii="Book Antiqua" w:hAnsi="Book Antiqua" w:cs="Courier"/>
        </w:rPr>
        <w:t>, M., Flores, A. 2016. Data set: 31 years of spatially distributed air temperature, humidity, precipitation amount and precipitation phase from a mountain catchment in the rain-snow transition zone. Boise State University, Reynolds Creek Critical Zone Observatory. http://doi.org/10.18122/B2B59V.</w:t>
      </w:r>
    </w:p>
    <w:p w:rsidR="00FE1DB4" w:rsidRPr="00C24CB3" w:rsidRDefault="00FE1DB4" w:rsidP="004946C0">
      <w:pPr>
        <w:pStyle w:val="ListParagraph"/>
        <w:numPr>
          <w:ilvl w:val="0"/>
          <w:numId w:val="1"/>
        </w:numPr>
        <w:autoSpaceDE w:val="0"/>
        <w:autoSpaceDN w:val="0"/>
        <w:adjustRightInd w:val="0"/>
        <w:spacing w:after="0" w:line="240" w:lineRule="auto"/>
        <w:rPr>
          <w:rFonts w:ascii="Book Antiqua" w:hAnsi="Book Antiqua" w:cs="Courier"/>
        </w:rPr>
      </w:pPr>
      <w:r w:rsidRPr="00C24CB3">
        <w:rPr>
          <w:rFonts w:ascii="Book Antiqua" w:hAnsi="Book Antiqua" w:cs="Courier"/>
        </w:rPr>
        <w:t xml:space="preserve">Kormos, P., Marks, D.G., Williams, C.J., Marshall, H., </w:t>
      </w:r>
      <w:proofErr w:type="spellStart"/>
      <w:r w:rsidRPr="00C24CB3">
        <w:rPr>
          <w:rFonts w:ascii="Book Antiqua" w:hAnsi="Book Antiqua" w:cs="Courier"/>
        </w:rPr>
        <w:t>Aishlin</w:t>
      </w:r>
      <w:proofErr w:type="spellEnd"/>
      <w:r w:rsidRPr="00C24CB3">
        <w:rPr>
          <w:rFonts w:ascii="Book Antiqua" w:hAnsi="Book Antiqua" w:cs="Courier"/>
        </w:rPr>
        <w:t xml:space="preserve">, P., Chandler, D., </w:t>
      </w:r>
      <w:r w:rsidR="00057A51" w:rsidRPr="00C24CB3">
        <w:rPr>
          <w:rFonts w:ascii="Book Antiqua" w:hAnsi="Book Antiqua" w:cs="Courier"/>
        </w:rPr>
        <w:t>McN</w:t>
      </w:r>
      <w:r w:rsidRPr="00C24CB3">
        <w:rPr>
          <w:rFonts w:ascii="Book Antiqua" w:hAnsi="Book Antiqua" w:cs="Courier"/>
        </w:rPr>
        <w:t xml:space="preserve">amara, J.P. 2014. Soil, snow, weather, and sub-surface storage data from a mountain catchment in the rain-snow transition zone. </w:t>
      </w:r>
      <w:r w:rsidR="00057A51" w:rsidRPr="00C24CB3">
        <w:rPr>
          <w:rFonts w:ascii="Book Antiqua" w:hAnsi="Book Antiqua" w:cs="Courier"/>
        </w:rPr>
        <w:t>Earth System Science Data</w:t>
      </w:r>
      <w:r w:rsidRPr="00C24CB3">
        <w:rPr>
          <w:rFonts w:ascii="Book Antiqua" w:hAnsi="Book Antiqua" w:cs="Courier"/>
        </w:rPr>
        <w:t>. 6:165-173.</w:t>
      </w:r>
      <w:r w:rsidR="00057A51" w:rsidRPr="00C24CB3">
        <w:rPr>
          <w:rFonts w:ascii="Book Antiqua" w:hAnsi="Book Antiqua" w:cs="Courier"/>
        </w:rPr>
        <w:t xml:space="preserve"> </w:t>
      </w:r>
      <w:proofErr w:type="spellStart"/>
      <w:r w:rsidR="00057A51" w:rsidRPr="00C24CB3">
        <w:rPr>
          <w:rFonts w:ascii="Book Antiqua" w:hAnsi="Book Antiqua" w:cs="Courier"/>
        </w:rPr>
        <w:t>doi</w:t>
      </w:r>
      <w:proofErr w:type="spellEnd"/>
      <w:r w:rsidR="00057A51" w:rsidRPr="00C24CB3">
        <w:rPr>
          <w:rFonts w:ascii="Book Antiqua" w:hAnsi="Book Antiqua" w:cs="Courier"/>
        </w:rPr>
        <w:t xml:space="preserve">: </w:t>
      </w:r>
      <w:r w:rsidR="00057A51" w:rsidRPr="00C24CB3">
        <w:rPr>
          <w:rFonts w:ascii="Book Antiqua" w:hAnsi="Book Antiqua"/>
        </w:rPr>
        <w:t>10.5194/essd-6-165-2014.</w:t>
      </w:r>
    </w:p>
    <w:p w:rsidR="003F15CD" w:rsidRPr="003F15CD" w:rsidRDefault="003F15CD" w:rsidP="004946C0">
      <w:pPr>
        <w:pStyle w:val="ListParagraph"/>
        <w:numPr>
          <w:ilvl w:val="0"/>
          <w:numId w:val="1"/>
        </w:numPr>
        <w:shd w:val="clear" w:color="auto" w:fill="FFFFFF"/>
        <w:spacing w:after="0"/>
        <w:rPr>
          <w:rFonts w:ascii="Times New Roman" w:eastAsia="Times New Roman" w:hAnsi="Times New Roman" w:cs="Times New Roman"/>
          <w:color w:val="2E2E2E"/>
          <w:sz w:val="20"/>
          <w:szCs w:val="20"/>
        </w:rPr>
      </w:pPr>
      <w:r w:rsidRPr="003F15CD">
        <w:rPr>
          <w:rFonts w:ascii="Book Antiqua" w:hAnsi="Book Antiqua" w:cs="Courier"/>
        </w:rPr>
        <w:lastRenderedPageBreak/>
        <w:t xml:space="preserve">Kormos, P., McNamara, J., Seyfried, M.S., Marshall, H., Marks, D.G., Flores, A. 2015. Bedrock infiltration estimates from a catchment water storage-based modeling approach in the rain snow transition zone. Journal of Hydrology. 525:231-248. </w:t>
      </w:r>
      <w:proofErr w:type="spellStart"/>
      <w:r w:rsidRPr="003F15CD">
        <w:rPr>
          <w:rFonts w:ascii="Book Antiqua" w:hAnsi="Book Antiqua" w:cs="Courier"/>
        </w:rPr>
        <w:t>doi</w:t>
      </w:r>
      <w:proofErr w:type="spellEnd"/>
      <w:r w:rsidRPr="003F15CD">
        <w:rPr>
          <w:rFonts w:ascii="Book Antiqua" w:hAnsi="Book Antiqua" w:cs="Courier"/>
        </w:rPr>
        <w:t xml:space="preserve">: </w:t>
      </w:r>
      <w:hyperlink r:id="rId18" w:tgtFrame="doilink" w:history="1">
        <w:r w:rsidRPr="003F15CD">
          <w:rPr>
            <w:rFonts w:ascii="Book Antiqua" w:eastAsia="Times New Roman" w:hAnsi="Book Antiqua" w:cs="Times New Roman"/>
          </w:rPr>
          <w:t>http://dx.doi.org/10.1016/j.jhydrol.2015.03.032</w:t>
        </w:r>
      </w:hyperlink>
      <w:r w:rsidRPr="003F15CD">
        <w:rPr>
          <w:rFonts w:ascii="Times New Roman" w:eastAsia="Times New Roman" w:hAnsi="Times New Roman" w:cs="Times New Roman"/>
          <w:color w:val="2E2E2E"/>
          <w:sz w:val="20"/>
          <w:szCs w:val="20"/>
        </w:rPr>
        <w:t>.</w:t>
      </w:r>
    </w:p>
    <w:p w:rsidR="00FE1DB4" w:rsidRPr="003F15CD" w:rsidRDefault="00FE1DB4" w:rsidP="004946C0">
      <w:pPr>
        <w:pStyle w:val="ListParagraph"/>
        <w:numPr>
          <w:ilvl w:val="0"/>
          <w:numId w:val="1"/>
        </w:numPr>
        <w:autoSpaceDE w:val="0"/>
        <w:autoSpaceDN w:val="0"/>
        <w:adjustRightInd w:val="0"/>
        <w:spacing w:after="0" w:line="240" w:lineRule="auto"/>
        <w:rPr>
          <w:rFonts w:ascii="Book Antiqua" w:hAnsi="Book Antiqua" w:cs="Courier"/>
        </w:rPr>
      </w:pPr>
      <w:r w:rsidRPr="003F15CD">
        <w:rPr>
          <w:rFonts w:ascii="Book Antiqua" w:hAnsi="Book Antiqua" w:cs="Courier"/>
        </w:rPr>
        <w:t xml:space="preserve">Kumar, M., Marks, D.G., Dozier, J., Reba, M.L., Winstral, A.H. 2013. Evaluation of distributed hydrologic impacts of temperature-index and energy-based snow models. Advances in Water Resources. 56:77-89. </w:t>
      </w:r>
      <w:proofErr w:type="spellStart"/>
      <w:r w:rsidRPr="003F15CD">
        <w:rPr>
          <w:rFonts w:ascii="Book Antiqua" w:hAnsi="Book Antiqua" w:cs="Courier"/>
        </w:rPr>
        <w:t>doi</w:t>
      </w:r>
      <w:proofErr w:type="spellEnd"/>
      <w:r w:rsidRPr="003F15CD">
        <w:rPr>
          <w:rFonts w:ascii="Book Antiqua" w:hAnsi="Book Antiqua" w:cs="Courier"/>
        </w:rPr>
        <w:t>: 10.1016/j.advwatres.2013.03.006.</w:t>
      </w:r>
    </w:p>
    <w:p w:rsidR="007360C8" w:rsidRPr="00FE1DB4" w:rsidRDefault="007360C8" w:rsidP="004946C0">
      <w:pPr>
        <w:pStyle w:val="ListParagraph"/>
        <w:numPr>
          <w:ilvl w:val="0"/>
          <w:numId w:val="1"/>
        </w:numPr>
        <w:autoSpaceDE w:val="0"/>
        <w:autoSpaceDN w:val="0"/>
        <w:adjustRightInd w:val="0"/>
        <w:spacing w:after="0" w:line="240" w:lineRule="auto"/>
        <w:rPr>
          <w:rFonts w:ascii="Book Antiqua" w:hAnsi="Book Antiqua" w:cs="Courier"/>
        </w:rPr>
      </w:pPr>
      <w:r w:rsidRPr="00FE1DB4">
        <w:rPr>
          <w:rFonts w:ascii="Book Antiqua" w:hAnsi="Book Antiqua" w:cs="Courier"/>
        </w:rPr>
        <w:t xml:space="preserve">Larson, J.E., Sheley, R.L., Hardegree, S.P., Doescher, P.S., James, J.J. 2015. Do key dimensions of seed and seedling functional trait variation capture variation in recruitment probability? </w:t>
      </w:r>
      <w:proofErr w:type="spellStart"/>
      <w:r w:rsidRPr="00FE1DB4">
        <w:rPr>
          <w:rFonts w:ascii="Book Antiqua" w:hAnsi="Book Antiqua" w:cs="Courier"/>
        </w:rPr>
        <w:t>Oecologia</w:t>
      </w:r>
      <w:proofErr w:type="spellEnd"/>
      <w:r w:rsidRPr="00FE1DB4">
        <w:rPr>
          <w:rFonts w:ascii="Book Antiqua" w:hAnsi="Book Antiqua" w:cs="Courier"/>
        </w:rPr>
        <w:t xml:space="preserve">. 181:39-53. </w:t>
      </w:r>
      <w:proofErr w:type="spellStart"/>
      <w:r w:rsidRPr="00FE1DB4">
        <w:rPr>
          <w:rFonts w:ascii="Book Antiqua" w:hAnsi="Book Antiqua" w:cs="Courier"/>
        </w:rPr>
        <w:t>doi</w:t>
      </w:r>
      <w:proofErr w:type="spellEnd"/>
      <w:r w:rsidRPr="00FE1DB4">
        <w:rPr>
          <w:rFonts w:ascii="Book Antiqua" w:hAnsi="Book Antiqua" w:cs="Courier"/>
        </w:rPr>
        <w:t>: 10.1007/s00442-015-3430-3.</w:t>
      </w:r>
    </w:p>
    <w:p w:rsidR="007360C8" w:rsidRPr="007360C8" w:rsidRDefault="007360C8" w:rsidP="004946C0">
      <w:pPr>
        <w:pStyle w:val="ListParagraph"/>
        <w:numPr>
          <w:ilvl w:val="0"/>
          <w:numId w:val="1"/>
        </w:numPr>
        <w:autoSpaceDE w:val="0"/>
        <w:autoSpaceDN w:val="0"/>
        <w:adjustRightInd w:val="0"/>
        <w:spacing w:after="0" w:line="240" w:lineRule="auto"/>
        <w:rPr>
          <w:rFonts w:ascii="Book Antiqua" w:hAnsi="Book Antiqua" w:cs="Courier"/>
        </w:rPr>
      </w:pPr>
      <w:r w:rsidRPr="007360C8">
        <w:rPr>
          <w:rFonts w:ascii="Book Antiqua" w:hAnsi="Book Antiqua" w:cs="Courier"/>
        </w:rPr>
        <w:t xml:space="preserve">Larson, J.E., Sheley, R.L., Hardegree, S.P., Doescher, P.S., James, J.J. 2015. Seed and seedling traits affecting critical life stage transitions and recruitment outcomes in dryland grasses. Journal of Applied Ecology. 52:199-209. </w:t>
      </w:r>
      <w:proofErr w:type="spellStart"/>
      <w:r w:rsidRPr="007360C8">
        <w:rPr>
          <w:rFonts w:ascii="Book Antiqua" w:hAnsi="Book Antiqua" w:cs="Courier"/>
        </w:rPr>
        <w:t>doi</w:t>
      </w:r>
      <w:proofErr w:type="spellEnd"/>
      <w:r w:rsidRPr="007360C8">
        <w:rPr>
          <w:rFonts w:ascii="Book Antiqua" w:hAnsi="Book Antiqua" w:cs="Courier"/>
        </w:rPr>
        <w:t>: 10.1111/1365-2664.12350.</w:t>
      </w:r>
    </w:p>
    <w:p w:rsidR="0088304E" w:rsidRPr="007360C8" w:rsidRDefault="0088304E" w:rsidP="004946C0">
      <w:pPr>
        <w:pStyle w:val="ListParagraph"/>
        <w:numPr>
          <w:ilvl w:val="0"/>
          <w:numId w:val="1"/>
        </w:numPr>
        <w:autoSpaceDE w:val="0"/>
        <w:autoSpaceDN w:val="0"/>
        <w:adjustRightInd w:val="0"/>
        <w:spacing w:after="0" w:line="240" w:lineRule="auto"/>
        <w:rPr>
          <w:rFonts w:ascii="Book Antiqua" w:hAnsi="Book Antiqua" w:cs="Courier"/>
        </w:rPr>
      </w:pPr>
      <w:r w:rsidRPr="007360C8">
        <w:rPr>
          <w:rFonts w:ascii="Book Antiqua" w:hAnsi="Book Antiqua" w:cs="Courier"/>
        </w:rPr>
        <w:t xml:space="preserve">Li, R., Flerchinger, G.N., Shi, H., Fu, X., Li, Z. 2013. Modeling the effect of antecedent soil water storage on water and heat status in seasonally freezing and thawing agricultural soils. </w:t>
      </w:r>
      <w:proofErr w:type="spellStart"/>
      <w:r w:rsidRPr="007360C8">
        <w:rPr>
          <w:rFonts w:ascii="Book Antiqua" w:hAnsi="Book Antiqua" w:cs="Courier"/>
        </w:rPr>
        <w:t>Geoderma</w:t>
      </w:r>
      <w:proofErr w:type="spellEnd"/>
      <w:r w:rsidRPr="007360C8">
        <w:rPr>
          <w:rFonts w:ascii="Book Antiqua" w:hAnsi="Book Antiqua" w:cs="Courier"/>
        </w:rPr>
        <w:t xml:space="preserve">. 206:70-74. </w:t>
      </w:r>
      <w:proofErr w:type="spellStart"/>
      <w:r w:rsidRPr="007360C8">
        <w:rPr>
          <w:rFonts w:ascii="Book Antiqua" w:hAnsi="Book Antiqua" w:cs="Courier"/>
        </w:rPr>
        <w:t>doi</w:t>
      </w:r>
      <w:proofErr w:type="spellEnd"/>
      <w:r w:rsidRPr="007360C8">
        <w:rPr>
          <w:rFonts w:ascii="Book Antiqua" w:hAnsi="Book Antiqua" w:cs="Courier"/>
        </w:rPr>
        <w:t xml:space="preserve">: </w:t>
      </w:r>
      <w:hyperlink r:id="rId19" w:tgtFrame="doilink" w:history="1">
        <w:r w:rsidRPr="007360C8">
          <w:rPr>
            <w:rStyle w:val="Hyperlink"/>
            <w:rFonts w:ascii="Book Antiqua" w:hAnsi="Book Antiqua"/>
            <w:color w:val="auto"/>
          </w:rPr>
          <w:t>10.1016/j.geoderma.2013.04.021</w:t>
        </w:r>
      </w:hyperlink>
      <w:r w:rsidRPr="007360C8">
        <w:rPr>
          <w:rFonts w:ascii="Book Antiqua" w:hAnsi="Book Antiqua"/>
        </w:rPr>
        <w:t>.</w:t>
      </w:r>
    </w:p>
    <w:p w:rsidR="0088304E" w:rsidRPr="0088304E" w:rsidRDefault="0088304E" w:rsidP="004946C0">
      <w:pPr>
        <w:pStyle w:val="ListParagraph"/>
        <w:numPr>
          <w:ilvl w:val="0"/>
          <w:numId w:val="1"/>
        </w:numPr>
        <w:autoSpaceDE w:val="0"/>
        <w:autoSpaceDN w:val="0"/>
        <w:adjustRightInd w:val="0"/>
        <w:spacing w:after="0" w:line="240" w:lineRule="auto"/>
        <w:rPr>
          <w:rFonts w:ascii="Book Antiqua" w:hAnsi="Book Antiqua" w:cs="Courier"/>
        </w:rPr>
      </w:pPr>
      <w:r w:rsidRPr="005B575B">
        <w:rPr>
          <w:rFonts w:ascii="Book Antiqua" w:hAnsi="Book Antiqua" w:cs="Courier"/>
        </w:rPr>
        <w:t>Li, Z., Ma, L., Flerchinger, G.N., Ahuja, L.R., Wang, H. 2012. Simulation of overwinter soil water and soil temperature with SHAW and RZ-SHAW. Soil Science Society of America Journal. 76:1548-1563.</w:t>
      </w:r>
      <w:r>
        <w:rPr>
          <w:rFonts w:ascii="Book Antiqua" w:hAnsi="Book Antiqua" w:cs="Courier"/>
        </w:rPr>
        <w:t xml:space="preserve"> </w:t>
      </w:r>
      <w:r w:rsidRPr="005B575B">
        <w:rPr>
          <w:rFonts w:ascii="Book Antiqua" w:hAnsi="Book Antiqua" w:cs="OptimaLTStd"/>
        </w:rPr>
        <w:t>doi:10.2136/sssaj2011.0434</w:t>
      </w:r>
      <w:r>
        <w:rPr>
          <w:rFonts w:ascii="Book Antiqua" w:hAnsi="Book Antiqua" w:cs="OptimaLTStd"/>
        </w:rPr>
        <w:t>.</w:t>
      </w:r>
    </w:p>
    <w:p w:rsidR="0088304E" w:rsidRPr="0088304E" w:rsidRDefault="0088304E" w:rsidP="004946C0">
      <w:pPr>
        <w:pStyle w:val="ListParagraph"/>
        <w:numPr>
          <w:ilvl w:val="0"/>
          <w:numId w:val="1"/>
        </w:numPr>
        <w:autoSpaceDE w:val="0"/>
        <w:autoSpaceDN w:val="0"/>
        <w:adjustRightInd w:val="0"/>
        <w:spacing w:after="0" w:line="240" w:lineRule="auto"/>
        <w:rPr>
          <w:rFonts w:ascii="Book Antiqua" w:hAnsi="Book Antiqua" w:cs="Courier"/>
        </w:rPr>
      </w:pPr>
      <w:r w:rsidRPr="005B575B">
        <w:rPr>
          <w:rFonts w:ascii="Book Antiqua" w:hAnsi="Book Antiqua" w:cs="Courier"/>
        </w:rPr>
        <w:t xml:space="preserve">Li, R., Shi, H., Flerchinger, G.N., </w:t>
      </w:r>
      <w:proofErr w:type="spellStart"/>
      <w:r w:rsidRPr="005B575B">
        <w:rPr>
          <w:rFonts w:ascii="Book Antiqua" w:hAnsi="Book Antiqua" w:cs="Courier"/>
        </w:rPr>
        <w:t>Akae</w:t>
      </w:r>
      <w:proofErr w:type="spellEnd"/>
      <w:r w:rsidRPr="005B575B">
        <w:rPr>
          <w:rFonts w:ascii="Book Antiqua" w:hAnsi="Book Antiqua" w:cs="Courier"/>
        </w:rPr>
        <w:t xml:space="preserve">, T., Wang, C. 2012. Simulation of freezing and thawing soils in Inner Mongolia </w:t>
      </w:r>
      <w:proofErr w:type="spellStart"/>
      <w:r w:rsidRPr="005B575B">
        <w:rPr>
          <w:rFonts w:ascii="Book Antiqua" w:hAnsi="Book Antiqua" w:cs="Courier"/>
        </w:rPr>
        <w:t>Hetao</w:t>
      </w:r>
      <w:proofErr w:type="spellEnd"/>
      <w:r w:rsidRPr="005B575B">
        <w:rPr>
          <w:rFonts w:ascii="Book Antiqua" w:hAnsi="Book Antiqua" w:cs="Courier"/>
        </w:rPr>
        <w:t xml:space="preserve"> irrigation district, China. </w:t>
      </w:r>
      <w:proofErr w:type="spellStart"/>
      <w:r w:rsidRPr="005B575B">
        <w:rPr>
          <w:rFonts w:ascii="Book Antiqua" w:hAnsi="Book Antiqua" w:cs="Courier"/>
        </w:rPr>
        <w:t>Geoderma</w:t>
      </w:r>
      <w:proofErr w:type="spellEnd"/>
      <w:r w:rsidRPr="005B575B">
        <w:rPr>
          <w:rFonts w:ascii="Book Antiqua" w:hAnsi="Book Antiqua" w:cs="Courier"/>
        </w:rPr>
        <w:t>. 173-174:28-33.</w:t>
      </w:r>
      <w:r>
        <w:rPr>
          <w:rFonts w:ascii="Book Antiqua" w:hAnsi="Book Antiqua" w:cs="Courier"/>
        </w:rPr>
        <w:t xml:space="preserve"> </w:t>
      </w:r>
      <w:proofErr w:type="spellStart"/>
      <w:r>
        <w:rPr>
          <w:rFonts w:ascii="Book Antiqua" w:hAnsi="Book Antiqua" w:cs="Courier"/>
        </w:rPr>
        <w:t>d</w:t>
      </w:r>
      <w:r w:rsidRPr="005B575B">
        <w:rPr>
          <w:rFonts w:ascii="Book Antiqua" w:hAnsi="Book Antiqua" w:cs="Courier"/>
        </w:rPr>
        <w:t>oi</w:t>
      </w:r>
      <w:proofErr w:type="spellEnd"/>
      <w:r w:rsidRPr="005B575B">
        <w:rPr>
          <w:rFonts w:ascii="Book Antiqua" w:hAnsi="Book Antiqua" w:cs="Courier"/>
        </w:rPr>
        <w:t xml:space="preserve">: </w:t>
      </w:r>
      <w:hyperlink r:id="rId20" w:tgtFrame="doilink" w:history="1">
        <w:r w:rsidRPr="005B575B">
          <w:rPr>
            <w:rStyle w:val="Hyperlink"/>
            <w:rFonts w:ascii="Book Antiqua" w:hAnsi="Book Antiqua"/>
            <w:color w:val="auto"/>
          </w:rPr>
          <w:t>10.1016/j.geoderma.2012.01.009</w:t>
        </w:r>
      </w:hyperlink>
      <w:r w:rsidRPr="005B575B">
        <w:rPr>
          <w:rFonts w:ascii="Book Antiqua" w:hAnsi="Book Antiqua"/>
        </w:rPr>
        <w:t>.</w:t>
      </w:r>
    </w:p>
    <w:p w:rsidR="0088304E" w:rsidRPr="0088304E" w:rsidRDefault="0088304E" w:rsidP="004946C0">
      <w:pPr>
        <w:pStyle w:val="ListParagraph"/>
        <w:numPr>
          <w:ilvl w:val="0"/>
          <w:numId w:val="1"/>
        </w:numPr>
        <w:autoSpaceDE w:val="0"/>
        <w:autoSpaceDN w:val="0"/>
        <w:adjustRightInd w:val="0"/>
        <w:spacing w:after="0" w:line="240" w:lineRule="auto"/>
        <w:rPr>
          <w:rFonts w:ascii="Book Antiqua" w:hAnsi="Book Antiqua" w:cs="Courier"/>
        </w:rPr>
      </w:pPr>
      <w:r w:rsidRPr="000E06FB">
        <w:rPr>
          <w:rFonts w:ascii="Book Antiqua" w:hAnsi="Book Antiqua" w:cs="Courier"/>
        </w:rPr>
        <w:t xml:space="preserve">Liu, J., Hans, L., </w:t>
      </w:r>
      <w:proofErr w:type="spellStart"/>
      <w:r w:rsidRPr="000E06FB">
        <w:rPr>
          <w:rFonts w:ascii="Book Antiqua" w:hAnsi="Book Antiqua" w:cs="Courier"/>
        </w:rPr>
        <w:t>Deliang</w:t>
      </w:r>
      <w:proofErr w:type="spellEnd"/>
      <w:r w:rsidRPr="000E06FB">
        <w:rPr>
          <w:rFonts w:ascii="Book Antiqua" w:hAnsi="Book Antiqua" w:cs="Courier"/>
        </w:rPr>
        <w:t xml:space="preserve">, C., </w:t>
      </w:r>
      <w:proofErr w:type="spellStart"/>
      <w:r w:rsidRPr="000E06FB">
        <w:rPr>
          <w:rFonts w:ascii="Book Antiqua" w:hAnsi="Book Antiqua" w:cs="Courier"/>
        </w:rPr>
        <w:t>Xiji</w:t>
      </w:r>
      <w:proofErr w:type="spellEnd"/>
      <w:r w:rsidRPr="000E06FB">
        <w:rPr>
          <w:rFonts w:ascii="Book Antiqua" w:hAnsi="Book Antiqua" w:cs="Courier"/>
        </w:rPr>
        <w:t xml:space="preserve">, Z., Flerchinger, G.N., </w:t>
      </w:r>
      <w:proofErr w:type="spellStart"/>
      <w:r w:rsidRPr="000E06FB">
        <w:rPr>
          <w:rFonts w:ascii="Book Antiqua" w:hAnsi="Book Antiqua" w:cs="Courier"/>
        </w:rPr>
        <w:t>Qiang</w:t>
      </w:r>
      <w:proofErr w:type="spellEnd"/>
      <w:r w:rsidRPr="000E06FB">
        <w:rPr>
          <w:rFonts w:ascii="Book Antiqua" w:hAnsi="Book Antiqua" w:cs="Courier"/>
        </w:rPr>
        <w:t xml:space="preserve">, Y., Jun, D., </w:t>
      </w:r>
      <w:proofErr w:type="spellStart"/>
      <w:r w:rsidRPr="000E06FB">
        <w:rPr>
          <w:rFonts w:ascii="Book Antiqua" w:hAnsi="Book Antiqua" w:cs="Courier"/>
        </w:rPr>
        <w:t>Dingrong</w:t>
      </w:r>
      <w:proofErr w:type="spellEnd"/>
      <w:r w:rsidRPr="000E06FB">
        <w:rPr>
          <w:rFonts w:ascii="Book Antiqua" w:hAnsi="Book Antiqua" w:cs="Courier"/>
        </w:rPr>
        <w:t xml:space="preserve">, W., </w:t>
      </w:r>
      <w:proofErr w:type="spellStart"/>
      <w:r w:rsidRPr="000E06FB">
        <w:rPr>
          <w:rFonts w:ascii="Book Antiqua" w:hAnsi="Book Antiqua" w:cs="Courier"/>
        </w:rPr>
        <w:t>Yanbo</w:t>
      </w:r>
      <w:proofErr w:type="spellEnd"/>
      <w:r w:rsidRPr="000E06FB">
        <w:rPr>
          <w:rFonts w:ascii="Book Antiqua" w:hAnsi="Book Antiqua" w:cs="Courier"/>
        </w:rPr>
        <w:t xml:space="preserve">, S., </w:t>
      </w:r>
      <w:proofErr w:type="spellStart"/>
      <w:r w:rsidRPr="000E06FB">
        <w:rPr>
          <w:rFonts w:ascii="Book Antiqua" w:hAnsi="Book Antiqua" w:cs="Courier"/>
        </w:rPr>
        <w:t>Zhenbin</w:t>
      </w:r>
      <w:proofErr w:type="spellEnd"/>
      <w:r w:rsidRPr="000E06FB">
        <w:rPr>
          <w:rFonts w:ascii="Book Antiqua" w:hAnsi="Book Antiqua" w:cs="Courier"/>
        </w:rPr>
        <w:t>, Y. 2015. Changes in the relationship between solar radiation and sunshine hours in large cities of China. Energy. 82(15):589-600.</w:t>
      </w:r>
      <w:r>
        <w:rPr>
          <w:rFonts w:ascii="Book Antiqua" w:hAnsi="Book Antiqua" w:cs="Courier"/>
        </w:rPr>
        <w:t xml:space="preserve"> </w:t>
      </w:r>
      <w:proofErr w:type="spellStart"/>
      <w:r>
        <w:rPr>
          <w:rFonts w:ascii="Book Antiqua" w:hAnsi="Book Antiqua" w:cs="Courier"/>
        </w:rPr>
        <w:t>Doi</w:t>
      </w:r>
      <w:proofErr w:type="spellEnd"/>
      <w:r>
        <w:rPr>
          <w:rFonts w:ascii="Book Antiqua" w:hAnsi="Book Antiqua" w:cs="Courier"/>
        </w:rPr>
        <w:t xml:space="preserve">: </w:t>
      </w:r>
      <w:r w:rsidRPr="000E06FB">
        <w:rPr>
          <w:rFonts w:ascii="Book Antiqua" w:hAnsi="Book Antiqua"/>
          <w:lang w:val="en"/>
        </w:rPr>
        <w:t>10.1016/j.energy.2015.01.068.</w:t>
      </w:r>
    </w:p>
    <w:p w:rsidR="0088304E" w:rsidRDefault="0088304E" w:rsidP="004946C0">
      <w:pPr>
        <w:pStyle w:val="ListParagraph"/>
        <w:numPr>
          <w:ilvl w:val="0"/>
          <w:numId w:val="1"/>
        </w:numPr>
        <w:autoSpaceDE w:val="0"/>
        <w:autoSpaceDN w:val="0"/>
        <w:adjustRightInd w:val="0"/>
        <w:spacing w:after="0" w:line="240" w:lineRule="auto"/>
        <w:rPr>
          <w:rFonts w:ascii="Book Antiqua" w:hAnsi="Book Antiqua" w:cs="Courier"/>
        </w:rPr>
      </w:pPr>
      <w:r w:rsidRPr="009639BD">
        <w:rPr>
          <w:rFonts w:ascii="Book Antiqua" w:hAnsi="Book Antiqua" w:cs="Courier"/>
        </w:rPr>
        <w:t xml:space="preserve">Ma, L., Flerchinger, G.N., Ahuja, L.R., Sauer, T.J., </w:t>
      </w:r>
      <w:proofErr w:type="spellStart"/>
      <w:r w:rsidRPr="009639BD">
        <w:rPr>
          <w:rFonts w:ascii="Book Antiqua" w:hAnsi="Book Antiqua" w:cs="Courier"/>
        </w:rPr>
        <w:t>Prueger</w:t>
      </w:r>
      <w:proofErr w:type="spellEnd"/>
      <w:r w:rsidRPr="009639BD">
        <w:rPr>
          <w:rFonts w:ascii="Book Antiqua" w:hAnsi="Book Antiqua" w:cs="Courier"/>
        </w:rPr>
        <w:t>, J.H., Malone, R.W., Hatfield, J.L. 2012. Simulating the surface energy balance in a soybean canopy with SHAW and RZ-SHAW models. Transactions of the ASABE. 55(1):175-179.</w:t>
      </w:r>
      <w:r>
        <w:rPr>
          <w:rFonts w:ascii="Book Antiqua" w:hAnsi="Book Antiqua" w:cs="Courier"/>
        </w:rPr>
        <w:t xml:space="preserve"> </w:t>
      </w:r>
      <w:proofErr w:type="spellStart"/>
      <w:proofErr w:type="gramStart"/>
      <w:r>
        <w:rPr>
          <w:rFonts w:ascii="Book Antiqua" w:hAnsi="Book Antiqua" w:cs="Courier"/>
        </w:rPr>
        <w:t>doi</w:t>
      </w:r>
      <w:proofErr w:type="spellEnd"/>
      <w:proofErr w:type="gramEnd"/>
      <w:r>
        <w:rPr>
          <w:rFonts w:ascii="Book Antiqua" w:hAnsi="Book Antiqua" w:cs="Courier"/>
        </w:rPr>
        <w:t xml:space="preserve">: </w:t>
      </w:r>
      <w:r w:rsidRPr="009639BD">
        <w:rPr>
          <w:rFonts w:ascii="Book Antiqua" w:hAnsi="Book Antiqua"/>
          <w:lang w:val="en"/>
        </w:rPr>
        <w:t>10.13031/2013.41261.</w:t>
      </w:r>
      <w:r w:rsidRPr="0088304E">
        <w:rPr>
          <w:rFonts w:ascii="Book Antiqua" w:hAnsi="Book Antiqua" w:cs="Courier"/>
        </w:rPr>
        <w:t xml:space="preserve"> </w:t>
      </w:r>
    </w:p>
    <w:p w:rsidR="00F4670B" w:rsidRDefault="00F4670B" w:rsidP="004946C0">
      <w:pPr>
        <w:pStyle w:val="ListParagraph"/>
        <w:numPr>
          <w:ilvl w:val="0"/>
          <w:numId w:val="1"/>
        </w:numPr>
        <w:autoSpaceDE w:val="0"/>
        <w:autoSpaceDN w:val="0"/>
        <w:adjustRightInd w:val="0"/>
        <w:spacing w:after="0" w:line="240" w:lineRule="auto"/>
        <w:rPr>
          <w:rFonts w:ascii="Book Antiqua" w:hAnsi="Book Antiqua" w:cs="Courier"/>
        </w:rPr>
      </w:pPr>
      <w:r w:rsidRPr="00F4670B">
        <w:rPr>
          <w:rFonts w:ascii="Book Antiqua" w:hAnsi="Book Antiqua" w:cs="Courier"/>
        </w:rPr>
        <w:t xml:space="preserve">Marks, D.G., Winstral, A.H., Reba, M.L., Pomeroy, J., Kumar, M. 2013. An evaluation of methods for determining during-storm precipitation phase and the rain/snow transition elevation at the surface in a mountain basin. Advances in Water Resources. 55:98-110. </w:t>
      </w:r>
      <w:proofErr w:type="spellStart"/>
      <w:r w:rsidRPr="00F4670B">
        <w:rPr>
          <w:rFonts w:ascii="Book Antiqua" w:hAnsi="Book Antiqua" w:cs="Courier"/>
        </w:rPr>
        <w:t>doi</w:t>
      </w:r>
      <w:proofErr w:type="spellEnd"/>
      <w:r w:rsidRPr="00F4670B">
        <w:rPr>
          <w:rFonts w:ascii="Book Antiqua" w:hAnsi="Book Antiqua" w:cs="Courier"/>
        </w:rPr>
        <w:t>: 10.1016/j.advwatres.2012.11.012.</w:t>
      </w:r>
    </w:p>
    <w:p w:rsidR="00D80A9A" w:rsidRDefault="00D80A9A" w:rsidP="004946C0">
      <w:pPr>
        <w:pStyle w:val="ListParagraph"/>
        <w:numPr>
          <w:ilvl w:val="0"/>
          <w:numId w:val="1"/>
        </w:numPr>
        <w:shd w:val="clear" w:color="auto" w:fill="FFFFFF"/>
        <w:rPr>
          <w:rFonts w:ascii="Book Antiqua" w:eastAsia="Times New Roman" w:hAnsi="Book Antiqua" w:cs="Times New Roman"/>
        </w:rPr>
      </w:pPr>
      <w:r w:rsidRPr="00D80A9A">
        <w:rPr>
          <w:rFonts w:ascii="Book Antiqua" w:hAnsi="Book Antiqua" w:cs="Courier"/>
        </w:rPr>
        <w:t xml:space="preserve">McIver, J., Brunson, M., Bunting, S., Chambers, J., Doescher, P., Grace, J., Hulet, A., Johnson, D., Knick, S., Miller, R., Pierson Jr, F.B., Pyke, D., Rau, B.M., Rollins, K., Roundy, B., Schupp, E., Tausch, R., Williams, C.J. 2014. A synopsis of short-term responses to alternative restoration treatments in sagebrush-steppe: the </w:t>
      </w:r>
      <w:proofErr w:type="spellStart"/>
      <w:r w:rsidRPr="00D80A9A">
        <w:rPr>
          <w:rFonts w:ascii="Book Antiqua" w:hAnsi="Book Antiqua" w:cs="Courier"/>
        </w:rPr>
        <w:t>SageSTEP</w:t>
      </w:r>
      <w:proofErr w:type="spellEnd"/>
      <w:r w:rsidRPr="00D80A9A">
        <w:rPr>
          <w:rFonts w:ascii="Book Antiqua" w:hAnsi="Book Antiqua" w:cs="Courier"/>
        </w:rPr>
        <w:t xml:space="preserve"> project. Rangeland Ecology and Management. 67:584-598. </w:t>
      </w:r>
      <w:proofErr w:type="spellStart"/>
      <w:r w:rsidRPr="00D80A9A">
        <w:rPr>
          <w:rFonts w:ascii="Book Antiqua" w:hAnsi="Book Antiqua" w:cs="Courier"/>
        </w:rPr>
        <w:t>doi</w:t>
      </w:r>
      <w:proofErr w:type="spellEnd"/>
      <w:r w:rsidRPr="00D80A9A">
        <w:rPr>
          <w:rFonts w:ascii="Book Antiqua" w:hAnsi="Book Antiqua" w:cs="Courier"/>
        </w:rPr>
        <w:t xml:space="preserve">: </w:t>
      </w:r>
      <w:hyperlink r:id="rId21" w:tgtFrame="doilink" w:history="1">
        <w:r w:rsidRPr="00D80A9A">
          <w:rPr>
            <w:rFonts w:ascii="Book Antiqua" w:eastAsia="Times New Roman" w:hAnsi="Book Antiqua" w:cs="Times New Roman"/>
          </w:rPr>
          <w:t>http://dx.doi.org/10.2111/REM-D-14-00084.1</w:t>
        </w:r>
      </w:hyperlink>
      <w:r w:rsidRPr="00D80A9A">
        <w:rPr>
          <w:rFonts w:ascii="Book Antiqua" w:eastAsia="Times New Roman" w:hAnsi="Book Antiqua" w:cs="Times New Roman"/>
        </w:rPr>
        <w:t>.</w:t>
      </w:r>
    </w:p>
    <w:p w:rsidR="005C5F53" w:rsidRDefault="005C5F53" w:rsidP="004946C0">
      <w:pPr>
        <w:pStyle w:val="ListParagraph"/>
        <w:numPr>
          <w:ilvl w:val="0"/>
          <w:numId w:val="1"/>
        </w:numPr>
        <w:rPr>
          <w:rFonts w:ascii="Book Antiqua" w:hAnsi="Book Antiqua"/>
        </w:rPr>
      </w:pPr>
      <w:r w:rsidRPr="005C5F53">
        <w:rPr>
          <w:rFonts w:ascii="Book Antiqua" w:hAnsi="Book Antiqua"/>
        </w:rPr>
        <w:t xml:space="preserve">Mohammed, A.A., </w:t>
      </w:r>
      <w:proofErr w:type="spellStart"/>
      <w:r w:rsidRPr="005C5F53">
        <w:rPr>
          <w:rFonts w:ascii="Book Antiqua" w:hAnsi="Book Antiqua"/>
        </w:rPr>
        <w:t>Schincario</w:t>
      </w:r>
      <w:proofErr w:type="spellEnd"/>
      <w:r w:rsidRPr="005C5F53">
        <w:rPr>
          <w:rFonts w:ascii="Book Antiqua" w:hAnsi="Book Antiqua"/>
        </w:rPr>
        <w:t>,</w:t>
      </w:r>
      <w:r>
        <w:rPr>
          <w:rFonts w:ascii="Book Antiqua" w:hAnsi="Book Antiqua"/>
        </w:rPr>
        <w:t xml:space="preserve"> R.A.,</w:t>
      </w:r>
      <w:r w:rsidRPr="005C5F53">
        <w:rPr>
          <w:rFonts w:ascii="Book Antiqua" w:hAnsi="Book Antiqua"/>
        </w:rPr>
        <w:t xml:space="preserve"> Quinton,</w:t>
      </w:r>
      <w:r>
        <w:rPr>
          <w:rFonts w:ascii="Book Antiqua" w:hAnsi="Book Antiqua"/>
        </w:rPr>
        <w:t xml:space="preserve"> W.L.</w:t>
      </w:r>
      <w:proofErr w:type="gramStart"/>
      <w:r>
        <w:rPr>
          <w:rFonts w:ascii="Book Antiqua" w:hAnsi="Book Antiqua"/>
        </w:rPr>
        <w:t xml:space="preserve">, </w:t>
      </w:r>
      <w:r w:rsidRPr="005C5F53">
        <w:rPr>
          <w:rFonts w:ascii="Book Antiqua" w:hAnsi="Book Antiqua"/>
        </w:rPr>
        <w:t xml:space="preserve"> </w:t>
      </w:r>
      <w:proofErr w:type="spellStart"/>
      <w:r w:rsidRPr="005C5F53">
        <w:rPr>
          <w:rFonts w:ascii="Book Antiqua" w:hAnsi="Book Antiqua"/>
        </w:rPr>
        <w:t>Nagare</w:t>
      </w:r>
      <w:proofErr w:type="spellEnd"/>
      <w:proofErr w:type="gramEnd"/>
      <w:r w:rsidRPr="005C5F53">
        <w:rPr>
          <w:rFonts w:ascii="Book Antiqua" w:hAnsi="Book Antiqua"/>
        </w:rPr>
        <w:t>,</w:t>
      </w:r>
      <w:r>
        <w:rPr>
          <w:rFonts w:ascii="Book Antiqua" w:hAnsi="Book Antiqua"/>
        </w:rPr>
        <w:t xml:space="preserve"> R.M.,</w:t>
      </w:r>
      <w:r w:rsidRPr="005C5F53">
        <w:rPr>
          <w:rFonts w:ascii="Book Antiqua" w:hAnsi="Book Antiqua"/>
        </w:rPr>
        <w:t xml:space="preserve"> Flerchinger</w:t>
      </w:r>
      <w:r>
        <w:rPr>
          <w:rFonts w:ascii="Book Antiqua" w:hAnsi="Book Antiqua"/>
        </w:rPr>
        <w:t>, G.N</w:t>
      </w:r>
      <w:r w:rsidRPr="005C5F53">
        <w:rPr>
          <w:rFonts w:ascii="Book Antiqua" w:hAnsi="Book Antiqua"/>
        </w:rPr>
        <w:t xml:space="preserve">. 2017. On the use of mulching to mitigate permafrost thaw due to linear disturbances in sub-arctic peatlands. </w:t>
      </w:r>
      <w:r w:rsidRPr="005C5F53">
        <w:rPr>
          <w:rFonts w:ascii="Book Antiqua" w:hAnsi="Book Antiqua"/>
          <w:iCs/>
        </w:rPr>
        <w:t>Ecological Engineering</w:t>
      </w:r>
      <w:r w:rsidRPr="005C5F53">
        <w:rPr>
          <w:rFonts w:ascii="Book Antiqua" w:hAnsi="Book Antiqua"/>
        </w:rPr>
        <w:t xml:space="preserve"> 102:207-223, doi.org/10.1016/j.ecoleng.2017.02.020.</w:t>
      </w:r>
    </w:p>
    <w:p w:rsidR="00C24CB3" w:rsidRPr="00C24CB3" w:rsidRDefault="00C24CB3" w:rsidP="004946C0">
      <w:pPr>
        <w:pStyle w:val="ListParagraph"/>
        <w:numPr>
          <w:ilvl w:val="0"/>
          <w:numId w:val="1"/>
        </w:numPr>
        <w:autoSpaceDE w:val="0"/>
        <w:autoSpaceDN w:val="0"/>
        <w:adjustRightInd w:val="0"/>
        <w:spacing w:after="0" w:line="240" w:lineRule="auto"/>
        <w:rPr>
          <w:rFonts w:ascii="Book Antiqua" w:hAnsi="Book Antiqua" w:cs="Courier"/>
        </w:rPr>
      </w:pPr>
      <w:r w:rsidRPr="00C24CB3">
        <w:rPr>
          <w:rFonts w:ascii="Book Antiqua" w:hAnsi="Book Antiqua" w:cs="Courier"/>
        </w:rPr>
        <w:t xml:space="preserve">Monaco, T.A., Hardegree, S.P., Pellant, M., Brown, C.S. 2016. Exotic brome grasses in arid and semi-arid ecosystems of the western US: causes, consequences, and </w:t>
      </w:r>
      <w:r w:rsidRPr="00C24CB3">
        <w:rPr>
          <w:rFonts w:ascii="Book Antiqua" w:hAnsi="Book Antiqua" w:cs="Courier"/>
        </w:rPr>
        <w:lastRenderedPageBreak/>
        <w:t>management implications. Springer</w:t>
      </w:r>
      <w:r>
        <w:rPr>
          <w:rFonts w:ascii="Book Antiqua" w:hAnsi="Book Antiqua" w:cs="Courier"/>
        </w:rPr>
        <w:t xml:space="preserve"> Series on Environmental Management</w:t>
      </w:r>
      <w:r w:rsidRPr="00C24CB3">
        <w:rPr>
          <w:rFonts w:ascii="Book Antiqua" w:hAnsi="Book Antiqua" w:cs="Courier"/>
        </w:rPr>
        <w:t>, New York. 339-370.</w:t>
      </w:r>
      <w:r>
        <w:rPr>
          <w:rFonts w:ascii="Book Antiqua" w:hAnsi="Book Antiqua" w:cs="Courier"/>
        </w:rPr>
        <w:t xml:space="preserve"> </w:t>
      </w:r>
      <w:proofErr w:type="spellStart"/>
      <w:r>
        <w:rPr>
          <w:rFonts w:ascii="Book Antiqua" w:hAnsi="Book Antiqua" w:cs="Courier"/>
        </w:rPr>
        <w:t>doi</w:t>
      </w:r>
      <w:proofErr w:type="spellEnd"/>
      <w:r>
        <w:rPr>
          <w:rFonts w:ascii="Book Antiqua" w:hAnsi="Book Antiqua" w:cs="Courier"/>
        </w:rPr>
        <w:t>: 10.1007/978-3-319-24930-8_12.</w:t>
      </w:r>
    </w:p>
    <w:p w:rsidR="00F4670B" w:rsidRPr="00C24CB3" w:rsidRDefault="00F4670B" w:rsidP="004946C0">
      <w:pPr>
        <w:pStyle w:val="ListParagraph"/>
        <w:numPr>
          <w:ilvl w:val="0"/>
          <w:numId w:val="1"/>
        </w:numPr>
        <w:autoSpaceDE w:val="0"/>
        <w:autoSpaceDN w:val="0"/>
        <w:adjustRightInd w:val="0"/>
        <w:spacing w:after="0" w:line="240" w:lineRule="auto"/>
        <w:rPr>
          <w:rFonts w:ascii="Book Antiqua" w:hAnsi="Book Antiqua" w:cs="AdvOT19ee2aa8.B"/>
        </w:rPr>
      </w:pPr>
      <w:proofErr w:type="spellStart"/>
      <w:r w:rsidRPr="00C24CB3">
        <w:rPr>
          <w:rFonts w:ascii="Book Antiqua" w:hAnsi="Book Antiqua" w:cs="Courier"/>
        </w:rPr>
        <w:t>Nayak</w:t>
      </w:r>
      <w:proofErr w:type="spellEnd"/>
      <w:r w:rsidRPr="00C24CB3">
        <w:rPr>
          <w:rFonts w:ascii="Book Antiqua" w:hAnsi="Book Antiqua" w:cs="Courier"/>
        </w:rPr>
        <w:t xml:space="preserve">, A., Marks, D.G., Chandler, D., Winstral, </w:t>
      </w:r>
      <w:r w:rsidR="00FE1DB4" w:rsidRPr="00C24CB3">
        <w:rPr>
          <w:rFonts w:ascii="Book Antiqua" w:hAnsi="Book Antiqua" w:cs="Courier"/>
        </w:rPr>
        <w:t xml:space="preserve">A.H. 2012. Modeling </w:t>
      </w:r>
      <w:proofErr w:type="spellStart"/>
      <w:r w:rsidR="00FE1DB4" w:rsidRPr="00C24CB3">
        <w:rPr>
          <w:rFonts w:ascii="Book Antiqua" w:hAnsi="Book Antiqua" w:cs="Courier"/>
        </w:rPr>
        <w:t>interannual</w:t>
      </w:r>
      <w:proofErr w:type="spellEnd"/>
      <w:r w:rsidR="00FE1DB4" w:rsidRPr="00C24CB3">
        <w:rPr>
          <w:rFonts w:ascii="Book Antiqua" w:hAnsi="Book Antiqua" w:cs="Courier"/>
        </w:rPr>
        <w:t xml:space="preserve"> </w:t>
      </w:r>
      <w:r w:rsidRPr="00C24CB3">
        <w:rPr>
          <w:rFonts w:ascii="Book Antiqua" w:hAnsi="Book Antiqua" w:cs="Courier"/>
        </w:rPr>
        <w:t>variability in snow-cover development and melt for a semiarid mountain catchment.</w:t>
      </w:r>
      <w:r w:rsidR="00FE1DB4" w:rsidRPr="00C24CB3">
        <w:rPr>
          <w:rFonts w:ascii="Book Antiqua" w:hAnsi="Book Antiqua" w:cs="Courier"/>
        </w:rPr>
        <w:t xml:space="preserve"> </w:t>
      </w:r>
      <w:r w:rsidRPr="00C24CB3">
        <w:rPr>
          <w:rFonts w:ascii="Book Antiqua" w:hAnsi="Book Antiqua" w:cs="Courier"/>
        </w:rPr>
        <w:t>Journal Hydrologic Engineering. 1:74-84.</w:t>
      </w:r>
      <w:r w:rsidR="00FE1DB4" w:rsidRPr="00C24CB3">
        <w:rPr>
          <w:rFonts w:ascii="Book Antiqua" w:hAnsi="Book Antiqua" w:cs="Courier"/>
        </w:rPr>
        <w:t xml:space="preserve"> </w:t>
      </w:r>
      <w:proofErr w:type="spellStart"/>
      <w:r w:rsidR="00FE1DB4" w:rsidRPr="00C24CB3">
        <w:rPr>
          <w:rFonts w:ascii="Book Antiqua" w:hAnsi="Book Antiqua" w:cs="Courier"/>
        </w:rPr>
        <w:t>doi</w:t>
      </w:r>
      <w:proofErr w:type="spellEnd"/>
      <w:r w:rsidR="00FE1DB4" w:rsidRPr="00C24CB3">
        <w:rPr>
          <w:rFonts w:ascii="Book Antiqua" w:hAnsi="Book Antiqua" w:cs="Courier"/>
        </w:rPr>
        <w:t xml:space="preserve">: </w:t>
      </w:r>
      <w:r w:rsidR="00FE1DB4" w:rsidRPr="00C24CB3">
        <w:rPr>
          <w:rFonts w:ascii="Book Antiqua" w:hAnsi="Book Antiqua" w:cs="AdvOT19ee2aa8.B"/>
        </w:rPr>
        <w:t>10.1061</w:t>
      </w:r>
      <w:proofErr w:type="gramStart"/>
      <w:r w:rsidR="00FE1DB4" w:rsidRPr="00C24CB3">
        <w:rPr>
          <w:rFonts w:ascii="Book Antiqua" w:hAnsi="Book Antiqua" w:cs="AdvOT19ee2aa8.B"/>
        </w:rPr>
        <w:t>/(</w:t>
      </w:r>
      <w:proofErr w:type="gramEnd"/>
      <w:r w:rsidR="00FE1DB4" w:rsidRPr="00C24CB3">
        <w:rPr>
          <w:rFonts w:ascii="Book Antiqua" w:hAnsi="Book Antiqua" w:cs="AdvOT19ee2aa8.B"/>
        </w:rPr>
        <w:t>ASCE)HE.1943-5584.0000408.</w:t>
      </w:r>
    </w:p>
    <w:p w:rsidR="003F15CD" w:rsidRPr="003F15CD" w:rsidRDefault="003F15CD" w:rsidP="004946C0">
      <w:pPr>
        <w:pStyle w:val="ListParagraph"/>
        <w:numPr>
          <w:ilvl w:val="0"/>
          <w:numId w:val="1"/>
        </w:numPr>
        <w:autoSpaceDE w:val="0"/>
        <w:autoSpaceDN w:val="0"/>
        <w:adjustRightInd w:val="0"/>
        <w:spacing w:after="0" w:line="240" w:lineRule="auto"/>
        <w:rPr>
          <w:rFonts w:ascii="Book Antiqua" w:hAnsi="Book Antiqua" w:cs="Courier"/>
        </w:rPr>
      </w:pPr>
      <w:r w:rsidRPr="003F15CD">
        <w:rPr>
          <w:rFonts w:ascii="Book Antiqua" w:hAnsi="Book Antiqua" w:cs="Courier"/>
        </w:rPr>
        <w:t xml:space="preserve">Newman, A., Clark, M., Winstral, A.H., Marks, D.G., Seyfried, M.S. 2014. The use of similarity concepts to represent sub-grid variability in hydrologic and land-surface models: case study in a snowmelt dominated watershed. Journal of Hydrometeorology. </w:t>
      </w:r>
      <w:r w:rsidR="007A7A2C">
        <w:rPr>
          <w:rFonts w:ascii="Book Antiqua" w:hAnsi="Book Antiqua" w:cs="Courier"/>
        </w:rPr>
        <w:t xml:space="preserve">15:1717-1738. </w:t>
      </w:r>
      <w:proofErr w:type="spellStart"/>
      <w:r w:rsidRPr="003F15CD">
        <w:rPr>
          <w:rFonts w:ascii="Book Antiqua" w:hAnsi="Book Antiqua" w:cs="Courier"/>
        </w:rPr>
        <w:t>doi</w:t>
      </w:r>
      <w:proofErr w:type="spellEnd"/>
      <w:r w:rsidRPr="003F15CD">
        <w:rPr>
          <w:rFonts w:ascii="Book Antiqua" w:hAnsi="Book Antiqua" w:cs="Courier"/>
        </w:rPr>
        <w:t>: 10.1175/JHM-D-13-038.1.</w:t>
      </w:r>
    </w:p>
    <w:p w:rsidR="0088304E" w:rsidRPr="00B12B52" w:rsidRDefault="0088304E" w:rsidP="004946C0">
      <w:pPr>
        <w:pStyle w:val="ListParagraph"/>
        <w:numPr>
          <w:ilvl w:val="0"/>
          <w:numId w:val="1"/>
        </w:numPr>
        <w:autoSpaceDE w:val="0"/>
        <w:autoSpaceDN w:val="0"/>
        <w:adjustRightInd w:val="0"/>
        <w:spacing w:after="0" w:line="240" w:lineRule="auto"/>
        <w:rPr>
          <w:rStyle w:val="article-headermeta-info-data"/>
          <w:rFonts w:ascii="Book Antiqua" w:hAnsi="Book Antiqua" w:cs="Courier"/>
        </w:rPr>
      </w:pPr>
      <w:r w:rsidRPr="003F15CD">
        <w:rPr>
          <w:rFonts w:ascii="Book Antiqua" w:hAnsi="Book Antiqua" w:cs="Courier"/>
        </w:rPr>
        <w:t xml:space="preserve">Niemeyer, R., Link, T., Seyfried, M.S., Flerchinger, G.N. 2016. Surface water input from snowmelt and rain </w:t>
      </w:r>
      <w:proofErr w:type="spellStart"/>
      <w:r w:rsidRPr="003F15CD">
        <w:rPr>
          <w:rFonts w:ascii="Book Antiqua" w:hAnsi="Book Antiqua" w:cs="Courier"/>
        </w:rPr>
        <w:t>throughfall</w:t>
      </w:r>
      <w:proofErr w:type="spellEnd"/>
      <w:r w:rsidRPr="003F15CD">
        <w:rPr>
          <w:rFonts w:ascii="Book Antiqua" w:hAnsi="Book Antiqua" w:cs="Courier"/>
        </w:rPr>
        <w:t xml:space="preserve"> in western juniper: potential impacts of climate change and shifts in semi-arid vegetation. Hydrological Processes. 30(17):3046-3060. </w:t>
      </w:r>
      <w:proofErr w:type="spellStart"/>
      <w:proofErr w:type="gramStart"/>
      <w:r w:rsidRPr="003F15CD">
        <w:rPr>
          <w:rFonts w:ascii="Book Antiqua" w:hAnsi="Book Antiqua" w:cs="Courier"/>
        </w:rPr>
        <w:t>doi</w:t>
      </w:r>
      <w:proofErr w:type="spellEnd"/>
      <w:proofErr w:type="gramEnd"/>
      <w:r w:rsidRPr="003F15CD">
        <w:rPr>
          <w:rFonts w:ascii="Book Antiqua" w:hAnsi="Book Antiqua" w:cs="Courier"/>
        </w:rPr>
        <w:t xml:space="preserve">: </w:t>
      </w:r>
      <w:r w:rsidRPr="003F15CD">
        <w:rPr>
          <w:rStyle w:val="article-headermeta-info-data"/>
          <w:rFonts w:ascii="Book Antiqua" w:hAnsi="Book Antiqua"/>
          <w:lang w:val="en"/>
        </w:rPr>
        <w:t>10.1002/hyp.10845.</w:t>
      </w:r>
    </w:p>
    <w:p w:rsidR="00B12B52" w:rsidRPr="00B12B52" w:rsidRDefault="00B12B52" w:rsidP="00B12B52">
      <w:pPr>
        <w:shd w:val="clear" w:color="auto" w:fill="FFFFFF"/>
        <w:spacing w:after="0"/>
        <w:ind w:left="720"/>
        <w:rPr>
          <w:rFonts w:ascii="Book Antiqua" w:eastAsia="Times New Roman" w:hAnsi="Book Antiqua" w:cs="Times New Roman"/>
          <w:sz w:val="20"/>
          <w:szCs w:val="20"/>
        </w:rPr>
      </w:pPr>
      <w:r w:rsidRPr="00B12B52">
        <w:rPr>
          <w:rFonts w:ascii="Book Antiqua" w:hAnsi="Book Antiqua" w:cs="Courier"/>
        </w:rPr>
        <w:t>Nouwak</w:t>
      </w:r>
      <w:r w:rsidR="00855967">
        <w:rPr>
          <w:rFonts w:ascii="Book Antiqua" w:hAnsi="Book Antiqua" w:cs="Courier"/>
        </w:rPr>
        <w:t>po, S.K., Williams, C.J., Al-Ham</w:t>
      </w:r>
      <w:r w:rsidRPr="00B12B52">
        <w:rPr>
          <w:rFonts w:ascii="Book Antiqua" w:hAnsi="Book Antiqua" w:cs="Courier"/>
        </w:rPr>
        <w:t>dan, O., Weltz, M.A., Pierson Jr, F.B., Nearing, M.A. 2016. A review of concentrated flow erosion processes on rangelands: fundamental understanding and knowledge gaps. International Soil and Water Conservation Research. 4(2):75-86.</w:t>
      </w:r>
      <w:r>
        <w:rPr>
          <w:rFonts w:ascii="Book Antiqua" w:hAnsi="Book Antiqua" w:cs="Courier"/>
        </w:rPr>
        <w:t xml:space="preserve"> </w:t>
      </w:r>
      <w:proofErr w:type="spellStart"/>
      <w:proofErr w:type="gramStart"/>
      <w:r>
        <w:rPr>
          <w:rFonts w:ascii="Book Antiqua" w:hAnsi="Book Antiqua" w:cs="Courier"/>
        </w:rPr>
        <w:t>doi</w:t>
      </w:r>
      <w:proofErr w:type="spellEnd"/>
      <w:proofErr w:type="gramEnd"/>
      <w:r w:rsidRPr="00B12B52">
        <w:rPr>
          <w:rFonts w:ascii="Book Antiqua" w:hAnsi="Book Antiqua" w:cs="Courier"/>
          <w:sz w:val="20"/>
          <w:szCs w:val="20"/>
        </w:rPr>
        <w:t xml:space="preserve">: </w:t>
      </w:r>
      <w:hyperlink r:id="rId22" w:tgtFrame="doilink" w:history="1">
        <w:r w:rsidRPr="00B12B52">
          <w:rPr>
            <w:rFonts w:ascii="Book Antiqua" w:eastAsia="Times New Roman" w:hAnsi="Book Antiqua" w:cs="Times New Roman"/>
            <w:sz w:val="20"/>
            <w:szCs w:val="20"/>
          </w:rPr>
          <w:t>http://dx.doi.org/10.1016/j.iswcr.2016.05.003</w:t>
        </w:r>
      </w:hyperlink>
      <w:r w:rsidRPr="00B12B52">
        <w:rPr>
          <w:rFonts w:ascii="Book Antiqua" w:eastAsia="Times New Roman" w:hAnsi="Book Antiqua" w:cs="Times New Roman"/>
          <w:sz w:val="20"/>
          <w:szCs w:val="20"/>
        </w:rPr>
        <w:t>.</w:t>
      </w:r>
    </w:p>
    <w:p w:rsidR="009A5142" w:rsidRPr="00B12B52" w:rsidRDefault="009A5142" w:rsidP="004946C0">
      <w:pPr>
        <w:pStyle w:val="ListParagraph"/>
        <w:numPr>
          <w:ilvl w:val="0"/>
          <w:numId w:val="1"/>
        </w:numPr>
        <w:autoSpaceDE w:val="0"/>
        <w:autoSpaceDN w:val="0"/>
        <w:adjustRightInd w:val="0"/>
        <w:spacing w:after="0" w:line="240" w:lineRule="auto"/>
        <w:rPr>
          <w:rFonts w:ascii="Book Antiqua" w:hAnsi="Book Antiqua" w:cs="Courier"/>
        </w:rPr>
      </w:pPr>
      <w:proofErr w:type="spellStart"/>
      <w:r w:rsidRPr="00B12B52">
        <w:rPr>
          <w:rFonts w:ascii="Book Antiqua" w:hAnsi="Book Antiqua" w:cs="Courier"/>
        </w:rPr>
        <w:t>Olsoy</w:t>
      </w:r>
      <w:proofErr w:type="spellEnd"/>
      <w:r w:rsidRPr="00B12B52">
        <w:rPr>
          <w:rFonts w:ascii="Book Antiqua" w:hAnsi="Book Antiqua" w:cs="Courier"/>
        </w:rPr>
        <w:t xml:space="preserve">, P.J., Glenn, N.F., Clark, P., </w:t>
      </w:r>
      <w:proofErr w:type="spellStart"/>
      <w:r w:rsidRPr="00B12B52">
        <w:rPr>
          <w:rFonts w:ascii="Book Antiqua" w:hAnsi="Book Antiqua" w:cs="Courier"/>
        </w:rPr>
        <w:t>Derryberry</w:t>
      </w:r>
      <w:proofErr w:type="spellEnd"/>
      <w:r w:rsidRPr="00B12B52">
        <w:rPr>
          <w:rFonts w:ascii="Book Antiqua" w:hAnsi="Book Antiqua" w:cs="Courier"/>
        </w:rPr>
        <w:t xml:space="preserve">, D.R. 2014. Aboveground total and green biomass of dryland shrub derived from terrestrial laser scanning. Journal of Photogrammetry and Remote Sensing. 88C:166-173. </w:t>
      </w:r>
      <w:proofErr w:type="spellStart"/>
      <w:proofErr w:type="gramStart"/>
      <w:r w:rsidRPr="00B12B52">
        <w:rPr>
          <w:rFonts w:ascii="Book Antiqua" w:hAnsi="Book Antiqua" w:cs="Courier"/>
        </w:rPr>
        <w:t>doi</w:t>
      </w:r>
      <w:proofErr w:type="spellEnd"/>
      <w:proofErr w:type="gramEnd"/>
      <w:r w:rsidRPr="00B12B52">
        <w:rPr>
          <w:rFonts w:ascii="Book Antiqua" w:hAnsi="Book Antiqua" w:cs="Courier"/>
        </w:rPr>
        <w:t>: 10.1016/j.isprsjprs.2013.12.006.</w:t>
      </w:r>
    </w:p>
    <w:p w:rsidR="009A5142" w:rsidRPr="009A5142" w:rsidRDefault="009A5142" w:rsidP="004946C0">
      <w:pPr>
        <w:pStyle w:val="ListParagraph"/>
        <w:numPr>
          <w:ilvl w:val="0"/>
          <w:numId w:val="1"/>
        </w:numPr>
        <w:autoSpaceDE w:val="0"/>
        <w:autoSpaceDN w:val="0"/>
        <w:adjustRightInd w:val="0"/>
        <w:spacing w:after="0" w:line="240" w:lineRule="auto"/>
        <w:rPr>
          <w:rFonts w:ascii="Book Antiqua" w:hAnsi="Book Antiqua" w:cs="Courier"/>
        </w:rPr>
      </w:pPr>
      <w:proofErr w:type="spellStart"/>
      <w:r w:rsidRPr="009A5142">
        <w:rPr>
          <w:rFonts w:ascii="Book Antiqua" w:hAnsi="Book Antiqua" w:cs="Courier"/>
        </w:rPr>
        <w:t>Olsoy</w:t>
      </w:r>
      <w:proofErr w:type="spellEnd"/>
      <w:r w:rsidRPr="009A5142">
        <w:rPr>
          <w:rFonts w:ascii="Book Antiqua" w:hAnsi="Book Antiqua" w:cs="Courier"/>
        </w:rPr>
        <w:t>, P.J., Glenn, N.F., Clark, P. 2014. Estimating sagebrush biomass using</w:t>
      </w:r>
    </w:p>
    <w:p w:rsidR="009A5142" w:rsidRDefault="009A5142" w:rsidP="009A5142">
      <w:pPr>
        <w:autoSpaceDE w:val="0"/>
        <w:autoSpaceDN w:val="0"/>
        <w:adjustRightInd w:val="0"/>
        <w:spacing w:after="0" w:line="240" w:lineRule="auto"/>
        <w:ind w:left="720"/>
        <w:rPr>
          <w:rFonts w:ascii="Book Antiqua" w:hAnsi="Book Antiqua" w:cs="Courier"/>
        </w:rPr>
      </w:pPr>
      <w:proofErr w:type="gramStart"/>
      <w:r w:rsidRPr="009A5142">
        <w:rPr>
          <w:rFonts w:ascii="Book Antiqua" w:hAnsi="Book Antiqua" w:cs="Courier"/>
        </w:rPr>
        <w:t>terrestrial</w:t>
      </w:r>
      <w:proofErr w:type="gramEnd"/>
      <w:r w:rsidRPr="009A5142">
        <w:rPr>
          <w:rFonts w:ascii="Book Antiqua" w:hAnsi="Book Antiqua" w:cs="Courier"/>
        </w:rPr>
        <w:t xml:space="preserve"> laser scanning (TLS). Remote Sensing</w:t>
      </w:r>
      <w:r>
        <w:rPr>
          <w:rFonts w:ascii="Book Antiqua" w:hAnsi="Book Antiqua" w:cs="Courier"/>
        </w:rPr>
        <w:t xml:space="preserve"> of Environment. 67:224-228. doi</w:t>
      </w:r>
      <w:r w:rsidRPr="009A5142">
        <w:rPr>
          <w:rFonts w:ascii="Book Antiqua" w:hAnsi="Book Antiqua" w:cs="Courier"/>
        </w:rPr>
        <w:t>:10.2111/REM-D-12-00186.1.</w:t>
      </w:r>
    </w:p>
    <w:p w:rsidR="0093548E" w:rsidRPr="003F15CD" w:rsidRDefault="0093548E" w:rsidP="004946C0">
      <w:pPr>
        <w:pStyle w:val="ListParagraph"/>
        <w:numPr>
          <w:ilvl w:val="0"/>
          <w:numId w:val="1"/>
        </w:numPr>
        <w:autoSpaceDE w:val="0"/>
        <w:autoSpaceDN w:val="0"/>
        <w:adjustRightInd w:val="0"/>
        <w:spacing w:after="0" w:line="240" w:lineRule="auto"/>
        <w:rPr>
          <w:rFonts w:ascii="Book Antiqua" w:hAnsi="Book Antiqua" w:cs="Courier"/>
        </w:rPr>
      </w:pPr>
      <w:proofErr w:type="spellStart"/>
      <w:r w:rsidRPr="00A557AE">
        <w:rPr>
          <w:rFonts w:ascii="Book Antiqua" w:hAnsi="Book Antiqua" w:cs="Courier"/>
        </w:rPr>
        <w:t>Olsoy</w:t>
      </w:r>
      <w:proofErr w:type="spellEnd"/>
      <w:r w:rsidRPr="00A557AE">
        <w:rPr>
          <w:rFonts w:ascii="Book Antiqua" w:hAnsi="Book Antiqua" w:cs="Courier"/>
        </w:rPr>
        <w:t xml:space="preserve">, P.J., Mitchell, J., </w:t>
      </w:r>
      <w:proofErr w:type="spellStart"/>
      <w:r w:rsidRPr="00A557AE">
        <w:rPr>
          <w:rFonts w:ascii="Book Antiqua" w:hAnsi="Book Antiqua" w:cs="Courier"/>
        </w:rPr>
        <w:t>Levia</w:t>
      </w:r>
      <w:proofErr w:type="spellEnd"/>
      <w:r w:rsidRPr="00A557AE">
        <w:rPr>
          <w:rFonts w:ascii="Book Antiqua" w:hAnsi="Book Antiqua" w:cs="Courier"/>
        </w:rPr>
        <w:t>, D.F., Clark, P., Glenn, N.F. 2015. Estimation of big sagebrush leaf area index with terrestrial laser scanning. Ecological Indicators. 61:815-821.</w:t>
      </w:r>
      <w:r>
        <w:rPr>
          <w:rFonts w:ascii="Book Antiqua" w:hAnsi="Book Antiqua" w:cs="Courier"/>
        </w:rPr>
        <w:t xml:space="preserve"> </w:t>
      </w:r>
      <w:proofErr w:type="spellStart"/>
      <w:r>
        <w:rPr>
          <w:rFonts w:ascii="Book Antiqua" w:hAnsi="Book Antiqua" w:cs="Courier"/>
        </w:rPr>
        <w:t>doi</w:t>
      </w:r>
      <w:proofErr w:type="spellEnd"/>
      <w:r>
        <w:rPr>
          <w:rFonts w:ascii="Book Antiqua" w:hAnsi="Book Antiqua" w:cs="Courier"/>
        </w:rPr>
        <w:t xml:space="preserve">: </w:t>
      </w:r>
      <w:hyperlink r:id="rId23" w:tgtFrame="doilink" w:history="1">
        <w:r w:rsidRPr="00A557AE">
          <w:rPr>
            <w:rStyle w:val="Hyperlink"/>
            <w:rFonts w:ascii="Book Antiqua" w:hAnsi="Book Antiqua"/>
            <w:color w:val="auto"/>
          </w:rPr>
          <w:t>10.1016/j.ecolind.2015.10.034</w:t>
        </w:r>
      </w:hyperlink>
      <w:r w:rsidRPr="00A557AE">
        <w:rPr>
          <w:rFonts w:ascii="Book Antiqua" w:hAnsi="Book Antiqua"/>
        </w:rPr>
        <w:t>.</w:t>
      </w:r>
    </w:p>
    <w:p w:rsidR="003F15CD" w:rsidRPr="004710D0" w:rsidRDefault="003F15CD" w:rsidP="004946C0">
      <w:pPr>
        <w:pStyle w:val="ListParagraph"/>
        <w:numPr>
          <w:ilvl w:val="0"/>
          <w:numId w:val="1"/>
        </w:numPr>
        <w:shd w:val="clear" w:color="auto" w:fill="FFFFFF"/>
        <w:spacing w:after="0"/>
        <w:rPr>
          <w:rFonts w:ascii="Book Antiqua" w:eastAsia="Times New Roman" w:hAnsi="Book Antiqua" w:cs="Times New Roman"/>
        </w:rPr>
      </w:pPr>
      <w:r w:rsidRPr="004710D0">
        <w:rPr>
          <w:rFonts w:ascii="Book Antiqua" w:hAnsi="Book Antiqua" w:cs="Courier"/>
        </w:rPr>
        <w:t xml:space="preserve">Painter, T., Bormann, K., Deems, J., Marks, D.G., </w:t>
      </w:r>
      <w:proofErr w:type="spellStart"/>
      <w:r w:rsidRPr="004710D0">
        <w:rPr>
          <w:rFonts w:ascii="Book Antiqua" w:hAnsi="Book Antiqua" w:cs="Courier"/>
        </w:rPr>
        <w:t>Mckenzie</w:t>
      </w:r>
      <w:proofErr w:type="spellEnd"/>
      <w:r w:rsidRPr="004710D0">
        <w:rPr>
          <w:rFonts w:ascii="Book Antiqua" w:hAnsi="Book Antiqua" w:cs="Courier"/>
        </w:rPr>
        <w:t xml:space="preserve"> Skiles, S., </w:t>
      </w:r>
      <w:proofErr w:type="spellStart"/>
      <w:r w:rsidRPr="004710D0">
        <w:rPr>
          <w:rFonts w:ascii="Book Antiqua" w:hAnsi="Book Antiqua" w:cs="Courier"/>
        </w:rPr>
        <w:t>Mcgurk</w:t>
      </w:r>
      <w:proofErr w:type="spellEnd"/>
      <w:r w:rsidRPr="004710D0">
        <w:rPr>
          <w:rFonts w:ascii="Book Antiqua" w:hAnsi="Book Antiqua" w:cs="Courier"/>
        </w:rPr>
        <w:t xml:space="preserve">, B. 2016. The Airborne Snow Observatory: fusion of scanning </w:t>
      </w:r>
      <w:proofErr w:type="spellStart"/>
      <w:r w:rsidRPr="004710D0">
        <w:rPr>
          <w:rFonts w:ascii="Book Antiqua" w:hAnsi="Book Antiqua" w:cs="Courier"/>
        </w:rPr>
        <w:t>lidar</w:t>
      </w:r>
      <w:proofErr w:type="spellEnd"/>
      <w:r w:rsidRPr="004710D0">
        <w:rPr>
          <w:rFonts w:ascii="Book Antiqua" w:hAnsi="Book Antiqua" w:cs="Courier"/>
        </w:rPr>
        <w:t xml:space="preserve">, imaging spectrometer, and physically-based modeling for mapping snow water equivalent and snow albedo. Remote Sensing of Environment. 184:139-152. </w:t>
      </w:r>
      <w:proofErr w:type="spellStart"/>
      <w:r w:rsidRPr="004710D0">
        <w:rPr>
          <w:rFonts w:ascii="Book Antiqua" w:hAnsi="Book Antiqua" w:cs="Courier"/>
        </w:rPr>
        <w:t>doi</w:t>
      </w:r>
      <w:proofErr w:type="spellEnd"/>
      <w:r w:rsidRPr="004710D0">
        <w:rPr>
          <w:rFonts w:ascii="Book Antiqua" w:hAnsi="Book Antiqua" w:cs="Courier"/>
        </w:rPr>
        <w:t xml:space="preserve">: </w:t>
      </w:r>
      <w:hyperlink r:id="rId24" w:tgtFrame="doilink" w:history="1">
        <w:r w:rsidRPr="004710D0">
          <w:rPr>
            <w:rFonts w:ascii="Book Antiqua" w:eastAsia="Times New Roman" w:hAnsi="Book Antiqua" w:cs="Times New Roman"/>
          </w:rPr>
          <w:t>http://dx.doi.org/10.1016/j.rse.2016.06.018</w:t>
        </w:r>
      </w:hyperlink>
    </w:p>
    <w:p w:rsidR="00855967" w:rsidRPr="007A7A2C" w:rsidRDefault="00855967" w:rsidP="004946C0">
      <w:pPr>
        <w:pStyle w:val="ListParagraph"/>
        <w:numPr>
          <w:ilvl w:val="0"/>
          <w:numId w:val="1"/>
        </w:numPr>
        <w:autoSpaceDE w:val="0"/>
        <w:autoSpaceDN w:val="0"/>
        <w:adjustRightInd w:val="0"/>
        <w:spacing w:after="0" w:line="240" w:lineRule="auto"/>
        <w:rPr>
          <w:rFonts w:ascii="Book Antiqua" w:hAnsi="Book Antiqua" w:cs="Courier"/>
        </w:rPr>
      </w:pPr>
      <w:r w:rsidRPr="007A7A2C">
        <w:rPr>
          <w:rFonts w:ascii="Book Antiqua" w:eastAsia="Times New Roman" w:hAnsi="Book Antiqua" w:cs="Times New Roman"/>
        </w:rPr>
        <w:t xml:space="preserve">Pierson Jr, F.B., Williams, C.J. 2016. </w:t>
      </w:r>
      <w:proofErr w:type="spellStart"/>
      <w:r w:rsidRPr="007A7A2C">
        <w:rPr>
          <w:rFonts w:ascii="Book Antiqua" w:hAnsi="Book Antiqua" w:cs="Courier"/>
        </w:rPr>
        <w:t>Ecohydrologic</w:t>
      </w:r>
      <w:proofErr w:type="spellEnd"/>
      <w:r w:rsidRPr="007A7A2C">
        <w:rPr>
          <w:rFonts w:ascii="Book Antiqua" w:hAnsi="Book Antiqua" w:cs="Courier"/>
        </w:rPr>
        <w:t xml:space="preserve"> impacts of rangeland fire on runoff and erosion: A literature synthesis. Gen. Tech. Rep. RMRS-GTR-351. Fort Collins,</w:t>
      </w:r>
    </w:p>
    <w:p w:rsidR="00855967" w:rsidRPr="007A7A2C" w:rsidRDefault="00855967" w:rsidP="007A7A2C">
      <w:pPr>
        <w:autoSpaceDE w:val="0"/>
        <w:autoSpaceDN w:val="0"/>
        <w:adjustRightInd w:val="0"/>
        <w:spacing w:after="0" w:line="240" w:lineRule="auto"/>
        <w:ind w:left="720"/>
        <w:rPr>
          <w:rFonts w:ascii="Courier" w:hAnsi="Courier" w:cs="Courier"/>
        </w:rPr>
      </w:pPr>
      <w:r w:rsidRPr="007A7A2C">
        <w:rPr>
          <w:rFonts w:ascii="Book Antiqua" w:hAnsi="Book Antiqua" w:cs="Courier"/>
        </w:rPr>
        <w:t>CO: U.S. Department of Agriculture, Forest Service, Rocky Mountain Research Station. 110 p.</w:t>
      </w:r>
    </w:p>
    <w:p w:rsidR="009A5142" w:rsidRPr="009A1E02" w:rsidRDefault="009A5142" w:rsidP="004946C0">
      <w:pPr>
        <w:pStyle w:val="ListParagraph"/>
        <w:numPr>
          <w:ilvl w:val="0"/>
          <w:numId w:val="1"/>
        </w:numPr>
        <w:autoSpaceDE w:val="0"/>
        <w:autoSpaceDN w:val="0"/>
        <w:adjustRightInd w:val="0"/>
        <w:spacing w:after="0" w:line="240" w:lineRule="auto"/>
        <w:rPr>
          <w:rFonts w:ascii="Book Antiqua" w:hAnsi="Book Antiqua" w:cs="Courier"/>
        </w:rPr>
      </w:pPr>
      <w:r w:rsidRPr="003F15CD">
        <w:rPr>
          <w:rFonts w:ascii="Book Antiqua" w:hAnsi="Book Antiqua" w:cs="Courier"/>
        </w:rPr>
        <w:t xml:space="preserve">Pierson Jr, F.B., Williams, C.J., Hardegree, S.P., Clark, P., Kormos, P.R., Al-Hamdan, O.Z. 2013. Hydrologic and erosion responses of sagebrush steppe following juniper encroachment, wildfire, and tree cutting. Rangeland Ecology and Management. 66:274-289. </w:t>
      </w:r>
      <w:proofErr w:type="spellStart"/>
      <w:r w:rsidRPr="003F15CD">
        <w:rPr>
          <w:rFonts w:ascii="Book Antiqua" w:hAnsi="Book Antiqua" w:cs="Courier"/>
        </w:rPr>
        <w:t>doi</w:t>
      </w:r>
      <w:proofErr w:type="spellEnd"/>
      <w:r w:rsidRPr="003F15CD">
        <w:rPr>
          <w:rFonts w:ascii="Book Antiqua" w:hAnsi="Book Antiqua" w:cs="Courier"/>
        </w:rPr>
        <w:t xml:space="preserve">: </w:t>
      </w:r>
      <w:hyperlink r:id="rId25" w:history="1">
        <w:r w:rsidRPr="003F15CD">
          <w:rPr>
            <w:rFonts w:ascii="Book Antiqua" w:hAnsi="Book Antiqua"/>
          </w:rPr>
          <w:t>10.2111/REM-D-12-00104.1</w:t>
        </w:r>
      </w:hyperlink>
      <w:r w:rsidRPr="003F15CD">
        <w:rPr>
          <w:rFonts w:ascii="Book Antiqua" w:hAnsi="Book Antiqua"/>
        </w:rPr>
        <w:t>.</w:t>
      </w:r>
    </w:p>
    <w:p w:rsidR="009A1E02" w:rsidRPr="009A1E02" w:rsidRDefault="009A1E02" w:rsidP="004946C0">
      <w:pPr>
        <w:pStyle w:val="ListParagraph"/>
        <w:numPr>
          <w:ilvl w:val="0"/>
          <w:numId w:val="1"/>
        </w:numPr>
        <w:autoSpaceDE w:val="0"/>
        <w:autoSpaceDN w:val="0"/>
        <w:adjustRightInd w:val="0"/>
        <w:spacing w:after="0" w:line="240" w:lineRule="auto"/>
        <w:rPr>
          <w:rFonts w:ascii="Book Antiqua" w:hAnsi="Book Antiqua" w:cs="Courier"/>
        </w:rPr>
      </w:pPr>
      <w:r w:rsidRPr="009A1E02">
        <w:rPr>
          <w:rFonts w:ascii="Book Antiqua" w:hAnsi="Book Antiqua" w:cs="Courier"/>
        </w:rPr>
        <w:t>Pierson Jr, F.B., Williams, C.J., Kormos, P.R., Al-Hamdan, O.Z. 2014. Short-term effects of tree removal on infiltration, runoff, and erosion in woodland-encroached sagebrush steppe. Rangeland Ecology and Management. 67:522-538.</w:t>
      </w:r>
      <w:r>
        <w:rPr>
          <w:rFonts w:ascii="Book Antiqua" w:hAnsi="Book Antiqua" w:cs="Courier"/>
        </w:rPr>
        <w:t xml:space="preserve"> </w:t>
      </w:r>
      <w:proofErr w:type="spellStart"/>
      <w:r>
        <w:rPr>
          <w:rFonts w:ascii="Book Antiqua" w:hAnsi="Book Antiqua" w:cs="Courier"/>
        </w:rPr>
        <w:t>doi</w:t>
      </w:r>
      <w:proofErr w:type="spellEnd"/>
      <w:r w:rsidRPr="009A1E02">
        <w:rPr>
          <w:rFonts w:ascii="Book Antiqua" w:hAnsi="Book Antiqua" w:cs="Courier"/>
        </w:rPr>
        <w:t xml:space="preserve">: </w:t>
      </w:r>
      <w:r w:rsidRPr="009A1E02">
        <w:rPr>
          <w:rFonts w:ascii="Book Antiqua" w:hAnsi="Book Antiqua" w:cs="AdvHVCL"/>
        </w:rPr>
        <w:t>10.2111/REM-D-13-00033.1.</w:t>
      </w:r>
    </w:p>
    <w:p w:rsidR="009A1E02" w:rsidRPr="009A1E02" w:rsidRDefault="00A557AE" w:rsidP="004946C0">
      <w:pPr>
        <w:pStyle w:val="ListParagraph"/>
        <w:numPr>
          <w:ilvl w:val="0"/>
          <w:numId w:val="1"/>
        </w:numPr>
        <w:autoSpaceDE w:val="0"/>
        <w:autoSpaceDN w:val="0"/>
        <w:adjustRightInd w:val="0"/>
        <w:spacing w:after="0" w:line="240" w:lineRule="auto"/>
        <w:rPr>
          <w:rFonts w:ascii="Book Antiqua" w:hAnsi="Book Antiqua" w:cs="Courier"/>
        </w:rPr>
      </w:pPr>
      <w:r w:rsidRPr="009A1E02">
        <w:rPr>
          <w:rFonts w:ascii="Book Antiqua" w:hAnsi="Book Antiqua" w:cs="Courier"/>
        </w:rPr>
        <w:t xml:space="preserve">Pierson Jr, F.B., Williams, C.J., Kormos, P.R., Al-Hamdan, O.Z., Hardegree, S.P., Clark, P. 2015. Short-term impacts of tree removal on runoff and erosion from sagebrush-steppe </w:t>
      </w:r>
      <w:r w:rsidRPr="009A1E02">
        <w:rPr>
          <w:rFonts w:ascii="Book Antiqua" w:hAnsi="Book Antiqua" w:cs="Courier"/>
        </w:rPr>
        <w:lastRenderedPageBreak/>
        <w:t xml:space="preserve">hillslopes. Rangeland Ecology and Management. 68:408-422. </w:t>
      </w:r>
      <w:proofErr w:type="spellStart"/>
      <w:r w:rsidRPr="009A1E02">
        <w:rPr>
          <w:rFonts w:ascii="Book Antiqua" w:hAnsi="Book Antiqua" w:cs="Courier"/>
        </w:rPr>
        <w:t>doi</w:t>
      </w:r>
      <w:proofErr w:type="spellEnd"/>
      <w:r w:rsidRPr="009A1E02">
        <w:rPr>
          <w:rFonts w:ascii="Book Antiqua" w:hAnsi="Book Antiqua" w:cs="Courier"/>
        </w:rPr>
        <w:t xml:space="preserve">: </w:t>
      </w:r>
      <w:hyperlink r:id="rId26" w:history="1">
        <w:r w:rsidR="009A1E02" w:rsidRPr="009A1E02">
          <w:rPr>
            <w:rFonts w:ascii="Book Antiqua" w:hAnsi="Book Antiqua"/>
          </w:rPr>
          <w:t>http://dx.doi.org/10.1016/j.rama.2015.07.004</w:t>
        </w:r>
      </w:hyperlink>
      <w:r w:rsidR="009A1E02" w:rsidRPr="009A1E02">
        <w:rPr>
          <w:rFonts w:ascii="Book Antiqua" w:hAnsi="Book Antiqua"/>
        </w:rPr>
        <w:t>.</w:t>
      </w:r>
    </w:p>
    <w:p w:rsidR="003F15CD" w:rsidRDefault="003F15CD" w:rsidP="004946C0">
      <w:pPr>
        <w:pStyle w:val="ListParagraph"/>
        <w:numPr>
          <w:ilvl w:val="0"/>
          <w:numId w:val="1"/>
        </w:numPr>
        <w:autoSpaceDE w:val="0"/>
        <w:autoSpaceDN w:val="0"/>
        <w:adjustRightInd w:val="0"/>
        <w:spacing w:after="0" w:line="240" w:lineRule="auto"/>
        <w:rPr>
          <w:rFonts w:ascii="Book Antiqua" w:hAnsi="Book Antiqua" w:cs="Courier"/>
        </w:rPr>
      </w:pPr>
      <w:r w:rsidRPr="009A1E02">
        <w:rPr>
          <w:rFonts w:ascii="Book Antiqua" w:hAnsi="Book Antiqua" w:cs="Courier"/>
        </w:rPr>
        <w:t xml:space="preserve">Pomeroy, J., Fang, X., Marks, D.G. 2016. The cold rain-on-snow event of June 2013 in the Canadian Rockies – characteristics and diagnosis. Hydrological Processes. 30:2899–2914. </w:t>
      </w:r>
      <w:proofErr w:type="spellStart"/>
      <w:proofErr w:type="gramStart"/>
      <w:r w:rsidRPr="009A1E02">
        <w:rPr>
          <w:rFonts w:ascii="Book Antiqua" w:hAnsi="Book Antiqua" w:cs="Courier"/>
        </w:rPr>
        <w:t>doi</w:t>
      </w:r>
      <w:proofErr w:type="spellEnd"/>
      <w:proofErr w:type="gramEnd"/>
      <w:r w:rsidRPr="009A1E02">
        <w:rPr>
          <w:rFonts w:ascii="Book Antiqua" w:hAnsi="Book Antiqua" w:cs="Courier"/>
        </w:rPr>
        <w:t>: 10.1002/hyp.10905.</w:t>
      </w:r>
    </w:p>
    <w:p w:rsidR="002671E2" w:rsidRPr="002671E2" w:rsidRDefault="002671E2" w:rsidP="004946C0">
      <w:pPr>
        <w:pStyle w:val="ListParagraph"/>
        <w:numPr>
          <w:ilvl w:val="0"/>
          <w:numId w:val="1"/>
        </w:numPr>
        <w:shd w:val="clear" w:color="auto" w:fill="FFFFFF"/>
        <w:spacing w:after="0" w:line="240" w:lineRule="auto"/>
        <w:rPr>
          <w:rFonts w:ascii="Book Antiqua" w:eastAsia="Times New Roman" w:hAnsi="Book Antiqua" w:cs="Arial"/>
          <w:color w:val="333333"/>
          <w:lang w:val="en"/>
        </w:rPr>
      </w:pPr>
      <w:r w:rsidRPr="002671E2">
        <w:rPr>
          <w:rFonts w:ascii="Book Antiqua" w:hAnsi="Book Antiqua" w:cs="Courier"/>
        </w:rPr>
        <w:t xml:space="preserve">Ponce Campos, G., Moran, M.S., </w:t>
      </w:r>
      <w:proofErr w:type="spellStart"/>
      <w:r w:rsidRPr="002671E2">
        <w:rPr>
          <w:rFonts w:ascii="Book Antiqua" w:hAnsi="Book Antiqua" w:cs="Courier"/>
        </w:rPr>
        <w:t>Huete</w:t>
      </w:r>
      <w:proofErr w:type="spellEnd"/>
      <w:r w:rsidRPr="002671E2">
        <w:rPr>
          <w:rFonts w:ascii="Book Antiqua" w:hAnsi="Book Antiqua" w:cs="Courier"/>
        </w:rPr>
        <w:t xml:space="preserve">, A., Zhang, Y., </w:t>
      </w:r>
      <w:proofErr w:type="spellStart"/>
      <w:r w:rsidRPr="002671E2">
        <w:rPr>
          <w:rFonts w:ascii="Book Antiqua" w:hAnsi="Book Antiqua" w:cs="Courier"/>
        </w:rPr>
        <w:t>Bresloff</w:t>
      </w:r>
      <w:proofErr w:type="spellEnd"/>
      <w:r w:rsidRPr="002671E2">
        <w:rPr>
          <w:rFonts w:ascii="Book Antiqua" w:hAnsi="Book Antiqua" w:cs="Courier"/>
        </w:rPr>
        <w:t xml:space="preserve">, C., </w:t>
      </w:r>
      <w:proofErr w:type="spellStart"/>
      <w:r w:rsidRPr="002671E2">
        <w:rPr>
          <w:rFonts w:ascii="Book Antiqua" w:hAnsi="Book Antiqua" w:cs="Courier"/>
        </w:rPr>
        <w:t>Huxman</w:t>
      </w:r>
      <w:proofErr w:type="spellEnd"/>
      <w:r w:rsidRPr="002671E2">
        <w:rPr>
          <w:rFonts w:ascii="Book Antiqua" w:hAnsi="Book Antiqua" w:cs="Courier"/>
        </w:rPr>
        <w:t xml:space="preserve">, T., </w:t>
      </w:r>
      <w:proofErr w:type="spellStart"/>
      <w:r w:rsidRPr="002671E2">
        <w:rPr>
          <w:rFonts w:ascii="Book Antiqua" w:hAnsi="Book Antiqua" w:cs="Courier"/>
        </w:rPr>
        <w:t>Eamus</w:t>
      </w:r>
      <w:proofErr w:type="spellEnd"/>
      <w:r w:rsidRPr="002671E2">
        <w:rPr>
          <w:rFonts w:ascii="Book Antiqua" w:hAnsi="Book Antiqua" w:cs="Courier"/>
        </w:rPr>
        <w:t xml:space="preserve">, D., Bosch, D.D., Buda, A.R., Gunter, S.A., </w:t>
      </w:r>
      <w:proofErr w:type="spellStart"/>
      <w:r w:rsidRPr="002671E2">
        <w:rPr>
          <w:rFonts w:ascii="Book Antiqua" w:hAnsi="Book Antiqua" w:cs="Courier"/>
        </w:rPr>
        <w:t>Scalley</w:t>
      </w:r>
      <w:proofErr w:type="spellEnd"/>
      <w:r w:rsidRPr="002671E2">
        <w:rPr>
          <w:rFonts w:ascii="Book Antiqua" w:hAnsi="Book Antiqua" w:cs="Courier"/>
        </w:rPr>
        <w:t xml:space="preserve">, T., Kitchen, S., </w:t>
      </w:r>
      <w:proofErr w:type="spellStart"/>
      <w:r w:rsidRPr="002671E2">
        <w:rPr>
          <w:rFonts w:ascii="Book Antiqua" w:hAnsi="Book Antiqua" w:cs="Courier"/>
        </w:rPr>
        <w:t>McClaran</w:t>
      </w:r>
      <w:proofErr w:type="spellEnd"/>
      <w:r w:rsidRPr="002671E2">
        <w:rPr>
          <w:rFonts w:ascii="Book Antiqua" w:hAnsi="Book Antiqua" w:cs="Courier"/>
        </w:rPr>
        <w:t xml:space="preserve">, M., </w:t>
      </w:r>
      <w:proofErr w:type="spellStart"/>
      <w:r w:rsidRPr="002671E2">
        <w:rPr>
          <w:rFonts w:ascii="Book Antiqua" w:hAnsi="Book Antiqua" w:cs="Courier"/>
        </w:rPr>
        <w:t>McNab</w:t>
      </w:r>
      <w:proofErr w:type="spellEnd"/>
      <w:r w:rsidRPr="002671E2">
        <w:rPr>
          <w:rFonts w:ascii="Book Antiqua" w:hAnsi="Book Antiqua" w:cs="Courier"/>
        </w:rPr>
        <w:t xml:space="preserve">, W., Montoya, D., Morgan, J.A., Peters, D.C., Sadler, E.J., Seyfried, M.S., Starks, P.J. 2013. Ecosystem resilience despite large-scale altered hydro climatic conditions. Nature. 494:349-352. </w:t>
      </w:r>
      <w:proofErr w:type="spellStart"/>
      <w:r>
        <w:rPr>
          <w:rFonts w:ascii="Book Antiqua" w:hAnsi="Book Antiqua" w:cs="Courier"/>
        </w:rPr>
        <w:t>d</w:t>
      </w:r>
      <w:r w:rsidRPr="002671E2">
        <w:rPr>
          <w:rFonts w:ascii="Book Antiqua" w:hAnsi="Book Antiqua" w:cs="Courier"/>
        </w:rPr>
        <w:t>oi</w:t>
      </w:r>
      <w:proofErr w:type="spellEnd"/>
      <w:r w:rsidRPr="002671E2">
        <w:rPr>
          <w:rFonts w:ascii="Book Antiqua" w:hAnsi="Book Antiqua" w:cs="Courier"/>
        </w:rPr>
        <w:t xml:space="preserve">: </w:t>
      </w:r>
      <w:r w:rsidRPr="002671E2">
        <w:rPr>
          <w:rFonts w:ascii="Book Antiqua" w:eastAsia="Times New Roman" w:hAnsi="Book Antiqua" w:cs="Arial"/>
          <w:color w:val="333333"/>
          <w:lang w:val="en"/>
        </w:rPr>
        <w:t>10.1038/nature11836</w:t>
      </w:r>
      <w:r>
        <w:rPr>
          <w:rFonts w:ascii="Book Antiqua" w:eastAsia="Times New Roman" w:hAnsi="Book Antiqua" w:cs="Arial"/>
          <w:color w:val="333333"/>
          <w:lang w:val="en"/>
        </w:rPr>
        <w:t>.</w:t>
      </w:r>
    </w:p>
    <w:p w:rsidR="0088304E" w:rsidRPr="002671E2" w:rsidRDefault="0088304E" w:rsidP="004946C0">
      <w:pPr>
        <w:pStyle w:val="ListParagraph"/>
        <w:numPr>
          <w:ilvl w:val="0"/>
          <w:numId w:val="1"/>
        </w:numPr>
        <w:autoSpaceDE w:val="0"/>
        <w:autoSpaceDN w:val="0"/>
        <w:adjustRightInd w:val="0"/>
        <w:spacing w:after="0" w:line="240" w:lineRule="auto"/>
        <w:rPr>
          <w:rFonts w:ascii="Book Antiqua" w:hAnsi="Book Antiqua" w:cs="Courier"/>
        </w:rPr>
      </w:pPr>
      <w:r w:rsidRPr="002671E2">
        <w:rPr>
          <w:rFonts w:ascii="Book Antiqua" w:hAnsi="Book Antiqua" w:cs="Courier"/>
        </w:rPr>
        <w:t xml:space="preserve">Qi, Z., Ma, L., Bausch, W.C., Trout, T.J., Ahuja, L.R., Flerchinger, G.N., Fang, Q. 2016. Simulating maize production, water and surface energy balance, and canopy temperature under full and deficit irrigation. Transactions of the ASABE. 59:623-633. </w:t>
      </w:r>
      <w:proofErr w:type="spellStart"/>
      <w:r w:rsidRPr="002671E2">
        <w:rPr>
          <w:rFonts w:ascii="Book Antiqua" w:hAnsi="Book Antiqua" w:cs="Courier"/>
        </w:rPr>
        <w:t>doi</w:t>
      </w:r>
      <w:proofErr w:type="spellEnd"/>
      <w:r w:rsidRPr="002671E2">
        <w:rPr>
          <w:rFonts w:ascii="Book Antiqua" w:hAnsi="Book Antiqua" w:cs="Courier"/>
        </w:rPr>
        <w:t xml:space="preserve">: </w:t>
      </w:r>
      <w:r w:rsidRPr="002671E2">
        <w:rPr>
          <w:rFonts w:ascii="Book Antiqua" w:hAnsi="Book Antiqua"/>
          <w:lang w:val="en"/>
        </w:rPr>
        <w:t>10.13031/trans.59.11067.</w:t>
      </w:r>
    </w:p>
    <w:p w:rsidR="00057A51" w:rsidRPr="00057A51" w:rsidRDefault="00057A51" w:rsidP="004946C0">
      <w:pPr>
        <w:pStyle w:val="ListParagraph"/>
        <w:numPr>
          <w:ilvl w:val="0"/>
          <w:numId w:val="1"/>
        </w:numPr>
        <w:autoSpaceDE w:val="0"/>
        <w:autoSpaceDN w:val="0"/>
        <w:adjustRightInd w:val="0"/>
        <w:spacing w:after="0" w:line="240" w:lineRule="auto"/>
        <w:rPr>
          <w:rFonts w:ascii="Book Antiqua" w:hAnsi="Book Antiqua" w:cs="Courier"/>
        </w:rPr>
      </w:pPr>
      <w:proofErr w:type="spellStart"/>
      <w:r w:rsidRPr="00057A51">
        <w:rPr>
          <w:rFonts w:ascii="Book Antiqua" w:hAnsi="Book Antiqua" w:cs="Courier"/>
        </w:rPr>
        <w:t>Rasouli</w:t>
      </w:r>
      <w:proofErr w:type="spellEnd"/>
      <w:r w:rsidRPr="00057A51">
        <w:rPr>
          <w:rFonts w:ascii="Book Antiqua" w:hAnsi="Book Antiqua" w:cs="Courier"/>
        </w:rPr>
        <w:t xml:space="preserve">, K., Pomeroy, J., Marks, D.G. 2015. Snowpack sensitivity to perturbed climate changes in alpine </w:t>
      </w:r>
      <w:proofErr w:type="spellStart"/>
      <w:r w:rsidRPr="00057A51">
        <w:rPr>
          <w:rFonts w:ascii="Book Antiqua" w:hAnsi="Book Antiqua" w:cs="Courier"/>
        </w:rPr>
        <w:t>catchements</w:t>
      </w:r>
      <w:proofErr w:type="spellEnd"/>
      <w:r w:rsidRPr="00057A51">
        <w:rPr>
          <w:rFonts w:ascii="Book Antiqua" w:hAnsi="Book Antiqua" w:cs="Courier"/>
        </w:rPr>
        <w:t>. Hydrological Processes. 29(18):3925-3940.</w:t>
      </w:r>
      <w:r>
        <w:rPr>
          <w:rFonts w:ascii="Book Antiqua" w:hAnsi="Book Antiqua" w:cs="Courier"/>
        </w:rPr>
        <w:t xml:space="preserve"> </w:t>
      </w:r>
      <w:proofErr w:type="spellStart"/>
      <w:proofErr w:type="gramStart"/>
      <w:r>
        <w:rPr>
          <w:rFonts w:ascii="Book Antiqua" w:hAnsi="Book Antiqua" w:cs="Courier"/>
        </w:rPr>
        <w:t>doi</w:t>
      </w:r>
      <w:proofErr w:type="spellEnd"/>
      <w:proofErr w:type="gramEnd"/>
      <w:r>
        <w:rPr>
          <w:rFonts w:ascii="Book Antiqua" w:hAnsi="Book Antiqua" w:cs="Courier"/>
        </w:rPr>
        <w:t xml:space="preserve">: </w:t>
      </w:r>
      <w:r w:rsidRPr="00057A51">
        <w:rPr>
          <w:rStyle w:val="article-headermeta-info-data"/>
          <w:rFonts w:ascii="Book Antiqua" w:hAnsi="Book Antiqua"/>
          <w:lang w:val="en"/>
        </w:rPr>
        <w:t>10.1002/hyp.10587.</w:t>
      </w:r>
    </w:p>
    <w:p w:rsidR="00FE1DB4" w:rsidRPr="00057A51" w:rsidRDefault="00FE1DB4" w:rsidP="004946C0">
      <w:pPr>
        <w:pStyle w:val="ListParagraph"/>
        <w:numPr>
          <w:ilvl w:val="0"/>
          <w:numId w:val="1"/>
        </w:numPr>
        <w:autoSpaceDE w:val="0"/>
        <w:autoSpaceDN w:val="0"/>
        <w:adjustRightInd w:val="0"/>
        <w:spacing w:after="0" w:line="240" w:lineRule="auto"/>
        <w:rPr>
          <w:rStyle w:val="article-headermeta-info-data"/>
          <w:rFonts w:ascii="Book Antiqua" w:hAnsi="Book Antiqua" w:cs="Courier"/>
        </w:rPr>
      </w:pPr>
      <w:r w:rsidRPr="00057A51">
        <w:rPr>
          <w:rFonts w:ascii="Book Antiqua" w:hAnsi="Book Antiqua" w:cs="Courier"/>
        </w:rPr>
        <w:t xml:space="preserve">Reba, M.L., Marks, D.G., Link, T., Pomeroy, J., Winstral, A.H. 2014. Sensitivity of model parameterizations for simulated latent heat flux at the snow surface for complex mountain sites. Hydrological Processes. 28:868-881. </w:t>
      </w:r>
      <w:proofErr w:type="spellStart"/>
      <w:r w:rsidRPr="00057A51">
        <w:rPr>
          <w:rFonts w:ascii="Book Antiqua" w:hAnsi="Book Antiqua" w:cs="Courier"/>
        </w:rPr>
        <w:t>doi</w:t>
      </w:r>
      <w:proofErr w:type="spellEnd"/>
      <w:r w:rsidRPr="00057A51">
        <w:rPr>
          <w:rFonts w:ascii="Book Antiqua" w:hAnsi="Book Antiqua" w:cs="Courier"/>
        </w:rPr>
        <w:t xml:space="preserve">: </w:t>
      </w:r>
      <w:r w:rsidRPr="00057A51">
        <w:rPr>
          <w:rStyle w:val="article-headermeta-info-data"/>
          <w:rFonts w:ascii="Book Antiqua" w:hAnsi="Book Antiqua"/>
          <w:lang w:val="en"/>
        </w:rPr>
        <w:t>10.1002/hyp.9619.</w:t>
      </w:r>
    </w:p>
    <w:p w:rsidR="00057A51" w:rsidRDefault="00057A51" w:rsidP="004946C0">
      <w:pPr>
        <w:pStyle w:val="ListParagraph"/>
        <w:numPr>
          <w:ilvl w:val="0"/>
          <w:numId w:val="1"/>
        </w:numPr>
        <w:autoSpaceDE w:val="0"/>
        <w:autoSpaceDN w:val="0"/>
        <w:adjustRightInd w:val="0"/>
        <w:spacing w:after="0" w:line="240" w:lineRule="auto"/>
        <w:rPr>
          <w:rFonts w:ascii="Book Antiqua" w:hAnsi="Book Antiqua" w:cs="Courier"/>
        </w:rPr>
      </w:pPr>
      <w:r w:rsidRPr="00057A51">
        <w:rPr>
          <w:rFonts w:ascii="Book Antiqua" w:hAnsi="Book Antiqua" w:cs="Courier"/>
        </w:rPr>
        <w:t xml:space="preserve">Reba, M.L., Pomeroy, J., Marks, D.G., Link, T. 2012. Estimating surface sublimation losses from </w:t>
      </w:r>
      <w:proofErr w:type="spellStart"/>
      <w:r w:rsidRPr="00057A51">
        <w:rPr>
          <w:rFonts w:ascii="Book Antiqua" w:hAnsi="Book Antiqua" w:cs="Courier"/>
        </w:rPr>
        <w:t>snowpacks</w:t>
      </w:r>
      <w:proofErr w:type="spellEnd"/>
      <w:r w:rsidRPr="00057A51">
        <w:rPr>
          <w:rFonts w:ascii="Book Antiqua" w:hAnsi="Book Antiqua" w:cs="Courier"/>
        </w:rPr>
        <w:t xml:space="preserve"> in a mountain catchment using eddy covariance and turbulent transfer calculations. Hydrological Processes. 26:3699-3711. doi:10.1002/hyp.8372.</w:t>
      </w:r>
    </w:p>
    <w:p w:rsidR="002A4F9F" w:rsidRPr="002A4F9F" w:rsidRDefault="002A4F9F" w:rsidP="002A4F9F">
      <w:pPr>
        <w:shd w:val="clear" w:color="auto" w:fill="FFFFFF"/>
        <w:spacing w:after="0"/>
        <w:ind w:left="720"/>
        <w:rPr>
          <w:rFonts w:ascii="Book Antiqua" w:eastAsia="Times New Roman" w:hAnsi="Book Antiqua" w:cs="Times New Roman"/>
        </w:rPr>
      </w:pPr>
      <w:r w:rsidRPr="002A4F9F">
        <w:rPr>
          <w:rFonts w:ascii="Book Antiqua" w:hAnsi="Book Antiqua" w:cs="Courier"/>
        </w:rPr>
        <w:t xml:space="preserve">Robichaud, P.R., </w:t>
      </w:r>
      <w:proofErr w:type="spellStart"/>
      <w:r w:rsidRPr="002A4F9F">
        <w:rPr>
          <w:rFonts w:ascii="Book Antiqua" w:hAnsi="Book Antiqua" w:cs="Courier"/>
        </w:rPr>
        <w:t>Wagenbrenner</w:t>
      </w:r>
      <w:proofErr w:type="spellEnd"/>
      <w:r w:rsidRPr="002A4F9F">
        <w:rPr>
          <w:rFonts w:ascii="Book Antiqua" w:hAnsi="Book Antiqua" w:cs="Courier"/>
        </w:rPr>
        <w:t xml:space="preserve">, J.W., Pierson Jr, F.B., Spaeth, K.E., </w:t>
      </w:r>
      <w:proofErr w:type="spellStart"/>
      <w:r w:rsidRPr="002A4F9F">
        <w:rPr>
          <w:rFonts w:ascii="Book Antiqua" w:hAnsi="Book Antiqua" w:cs="Courier"/>
        </w:rPr>
        <w:t>Ashmun</w:t>
      </w:r>
      <w:proofErr w:type="spellEnd"/>
      <w:r w:rsidRPr="002A4F9F">
        <w:rPr>
          <w:rFonts w:ascii="Book Antiqua" w:hAnsi="Book Antiqua" w:cs="Courier"/>
        </w:rPr>
        <w:t xml:space="preserve">, L.E., Moffet, C.A. 2016. Infiltration and </w:t>
      </w:r>
      <w:proofErr w:type="spellStart"/>
      <w:r w:rsidRPr="002A4F9F">
        <w:rPr>
          <w:rFonts w:ascii="Book Antiqua" w:hAnsi="Book Antiqua" w:cs="Courier"/>
        </w:rPr>
        <w:t>interrill</w:t>
      </w:r>
      <w:proofErr w:type="spellEnd"/>
      <w:r w:rsidRPr="002A4F9F">
        <w:rPr>
          <w:rFonts w:ascii="Book Antiqua" w:hAnsi="Book Antiqua" w:cs="Courier"/>
        </w:rPr>
        <w:t xml:space="preserve"> erosion rates after a wildfire in western Montana, USA. Catena. 142:77-88.</w:t>
      </w:r>
      <w:r>
        <w:rPr>
          <w:rFonts w:ascii="Book Antiqua" w:hAnsi="Book Antiqua" w:cs="Courier"/>
        </w:rPr>
        <w:t xml:space="preserve"> </w:t>
      </w:r>
      <w:proofErr w:type="spellStart"/>
      <w:r>
        <w:rPr>
          <w:rFonts w:ascii="Book Antiqua" w:hAnsi="Book Antiqua" w:cs="Courier"/>
        </w:rPr>
        <w:t>doi</w:t>
      </w:r>
      <w:proofErr w:type="spellEnd"/>
      <w:r w:rsidRPr="002A4F9F">
        <w:rPr>
          <w:rFonts w:ascii="Book Antiqua" w:hAnsi="Book Antiqua" w:cs="Courier"/>
        </w:rPr>
        <w:t xml:space="preserve">: </w:t>
      </w:r>
      <w:hyperlink r:id="rId27" w:tgtFrame="doilink" w:history="1">
        <w:r w:rsidRPr="002A4F9F">
          <w:rPr>
            <w:rFonts w:ascii="Book Antiqua" w:eastAsia="Times New Roman" w:hAnsi="Book Antiqua" w:cs="Times New Roman"/>
          </w:rPr>
          <w:t>http://dx.doi.org/10.1016/j.catena.2016.01.027</w:t>
        </w:r>
      </w:hyperlink>
      <w:r w:rsidRPr="002A4F9F">
        <w:rPr>
          <w:rFonts w:ascii="Book Antiqua" w:eastAsia="Times New Roman" w:hAnsi="Book Antiqua" w:cs="Times New Roman"/>
        </w:rPr>
        <w:t>.</w:t>
      </w:r>
    </w:p>
    <w:p w:rsidR="00057A51" w:rsidRPr="002A4F9F" w:rsidRDefault="00057A51" w:rsidP="004946C0">
      <w:pPr>
        <w:pStyle w:val="ListParagraph"/>
        <w:numPr>
          <w:ilvl w:val="0"/>
          <w:numId w:val="1"/>
        </w:numPr>
        <w:autoSpaceDE w:val="0"/>
        <w:autoSpaceDN w:val="0"/>
        <w:adjustRightInd w:val="0"/>
        <w:spacing w:after="0" w:line="240" w:lineRule="auto"/>
        <w:rPr>
          <w:rFonts w:ascii="Book Antiqua" w:hAnsi="Book Antiqua" w:cs="Courier"/>
        </w:rPr>
      </w:pPr>
      <w:proofErr w:type="spellStart"/>
      <w:r w:rsidRPr="002A4F9F">
        <w:rPr>
          <w:rFonts w:ascii="Book Antiqua" w:hAnsi="Book Antiqua" w:cs="Courier"/>
        </w:rPr>
        <w:t>Rui</w:t>
      </w:r>
      <w:proofErr w:type="spellEnd"/>
      <w:r w:rsidRPr="002A4F9F">
        <w:rPr>
          <w:rFonts w:ascii="Book Antiqua" w:hAnsi="Book Antiqua" w:cs="Courier"/>
        </w:rPr>
        <w:t xml:space="preserve">, W., Mukesh, K., Marks, D.G. 2013. Anomalous trend in soil evaporation in semiarid, snow-dominated watersheds. Advances in Water Resources. 52:32-40. </w:t>
      </w:r>
      <w:proofErr w:type="spellStart"/>
      <w:r w:rsidRPr="002A4F9F">
        <w:rPr>
          <w:rFonts w:ascii="Book Antiqua" w:hAnsi="Book Antiqua" w:cs="Courier"/>
        </w:rPr>
        <w:t>doi</w:t>
      </w:r>
      <w:proofErr w:type="spellEnd"/>
      <w:r w:rsidRPr="002A4F9F">
        <w:rPr>
          <w:rFonts w:ascii="Book Antiqua" w:hAnsi="Book Antiqua" w:cs="Courier"/>
        </w:rPr>
        <w:t>: 10.1016/j.advwatres.2013.03.004.</w:t>
      </w:r>
    </w:p>
    <w:p w:rsidR="009639BD" w:rsidRPr="00057A51" w:rsidRDefault="009639BD" w:rsidP="004946C0">
      <w:pPr>
        <w:pStyle w:val="ListParagraph"/>
        <w:numPr>
          <w:ilvl w:val="0"/>
          <w:numId w:val="1"/>
        </w:numPr>
        <w:autoSpaceDE w:val="0"/>
        <w:autoSpaceDN w:val="0"/>
        <w:adjustRightInd w:val="0"/>
        <w:spacing w:after="0" w:line="240" w:lineRule="auto"/>
        <w:rPr>
          <w:rFonts w:ascii="Book Antiqua" w:hAnsi="Book Antiqua" w:cs="Courier"/>
        </w:rPr>
      </w:pPr>
      <w:proofErr w:type="spellStart"/>
      <w:r w:rsidRPr="00057A51">
        <w:rPr>
          <w:rFonts w:ascii="Book Antiqua" w:hAnsi="Book Antiqua" w:cs="Courier"/>
        </w:rPr>
        <w:t>Sandells</w:t>
      </w:r>
      <w:proofErr w:type="spellEnd"/>
      <w:r w:rsidRPr="00057A51">
        <w:rPr>
          <w:rFonts w:ascii="Book Antiqua" w:hAnsi="Book Antiqua" w:cs="Courier"/>
        </w:rPr>
        <w:t xml:space="preserve">, M., Flerchinger G.N., Gurney R., and Marks, D. 2012. Simulation of snow and soil water content as a basis for satellite retrievals. Hydrology Research. 43(5):720-735. </w:t>
      </w:r>
      <w:proofErr w:type="spellStart"/>
      <w:proofErr w:type="gramStart"/>
      <w:r w:rsidRPr="00057A51">
        <w:rPr>
          <w:rFonts w:ascii="Book Antiqua" w:hAnsi="Book Antiqua" w:cs="Courier"/>
        </w:rPr>
        <w:t>doi</w:t>
      </w:r>
      <w:proofErr w:type="spellEnd"/>
      <w:proofErr w:type="gramEnd"/>
      <w:r w:rsidRPr="00057A51">
        <w:rPr>
          <w:rFonts w:ascii="Book Antiqua" w:hAnsi="Book Antiqua" w:cs="Courier"/>
        </w:rPr>
        <w:t xml:space="preserve">: </w:t>
      </w:r>
      <w:r w:rsidRPr="00057A51">
        <w:rPr>
          <w:rFonts w:ascii="Book Antiqua" w:hAnsi="Book Antiqua" w:cs="AdvTT9208a906"/>
          <w:color w:val="231F20"/>
        </w:rPr>
        <w:t>10.2166/nh.2012.028.</w:t>
      </w:r>
    </w:p>
    <w:p w:rsidR="007360C8" w:rsidRPr="00057A51" w:rsidRDefault="007360C8" w:rsidP="004946C0">
      <w:pPr>
        <w:pStyle w:val="ListParagraph"/>
        <w:numPr>
          <w:ilvl w:val="0"/>
          <w:numId w:val="1"/>
        </w:numPr>
        <w:autoSpaceDE w:val="0"/>
        <w:autoSpaceDN w:val="0"/>
        <w:adjustRightInd w:val="0"/>
        <w:spacing w:after="0" w:line="240" w:lineRule="auto"/>
        <w:rPr>
          <w:rStyle w:val="article-headermeta-info-data"/>
          <w:rFonts w:ascii="Book Antiqua" w:hAnsi="Book Antiqua" w:cs="Courier"/>
        </w:rPr>
      </w:pPr>
      <w:r w:rsidRPr="007360C8">
        <w:rPr>
          <w:rFonts w:ascii="Book Antiqua" w:hAnsi="Book Antiqua" w:cs="Courier"/>
        </w:rPr>
        <w:t>Sankey, T.T., Shrestha, R., Sankey, J.B., Hardegree, S.P., Strand, E. 2013. Lidar derived estimate and uncertainty of carbon sink in successional phases of woody encroachment. Journal of Geophysical Research-</w:t>
      </w:r>
      <w:proofErr w:type="spellStart"/>
      <w:r w:rsidRPr="007360C8">
        <w:rPr>
          <w:rFonts w:ascii="Book Antiqua" w:hAnsi="Book Antiqua" w:cs="Courier"/>
        </w:rPr>
        <w:t>Biogeosciences</w:t>
      </w:r>
      <w:proofErr w:type="spellEnd"/>
      <w:r w:rsidRPr="007360C8">
        <w:rPr>
          <w:rFonts w:ascii="Book Antiqua" w:hAnsi="Book Antiqua" w:cs="Courier"/>
        </w:rPr>
        <w:t>. 118:1144-1155.</w:t>
      </w:r>
      <w:r>
        <w:rPr>
          <w:rFonts w:ascii="Book Antiqua" w:hAnsi="Book Antiqua" w:cs="Courier"/>
        </w:rPr>
        <w:t xml:space="preserve"> </w:t>
      </w:r>
      <w:proofErr w:type="spellStart"/>
      <w:r>
        <w:rPr>
          <w:rFonts w:ascii="Book Antiqua" w:hAnsi="Book Antiqua" w:cs="Courier"/>
        </w:rPr>
        <w:t>doi</w:t>
      </w:r>
      <w:proofErr w:type="spellEnd"/>
      <w:r w:rsidRPr="007360C8">
        <w:rPr>
          <w:rFonts w:ascii="Book Antiqua" w:hAnsi="Book Antiqua" w:cs="Courier"/>
        </w:rPr>
        <w:t xml:space="preserve">: </w:t>
      </w:r>
      <w:r w:rsidRPr="007360C8">
        <w:rPr>
          <w:rStyle w:val="article-headermeta-info-data"/>
          <w:rFonts w:ascii="Book Antiqua" w:hAnsi="Book Antiqua"/>
          <w:lang w:val="en"/>
        </w:rPr>
        <w:t>10.1002/jgrg.20088.</w:t>
      </w:r>
    </w:p>
    <w:p w:rsidR="00057A51" w:rsidRPr="00057A51" w:rsidRDefault="00057A51" w:rsidP="004946C0">
      <w:pPr>
        <w:pStyle w:val="ListParagraph"/>
        <w:numPr>
          <w:ilvl w:val="0"/>
          <w:numId w:val="1"/>
        </w:numPr>
        <w:autoSpaceDE w:val="0"/>
        <w:autoSpaceDN w:val="0"/>
        <w:adjustRightInd w:val="0"/>
        <w:spacing w:after="0" w:line="240" w:lineRule="auto"/>
        <w:rPr>
          <w:rStyle w:val="article-headermeta-info-data"/>
          <w:rFonts w:ascii="Book Antiqua" w:hAnsi="Book Antiqua" w:cs="Courier"/>
        </w:rPr>
      </w:pPr>
      <w:r w:rsidRPr="00057A51">
        <w:rPr>
          <w:rFonts w:ascii="Book Antiqua" w:hAnsi="Book Antiqua" w:cs="Courier"/>
        </w:rPr>
        <w:t xml:space="preserve">Seyfried, M.S., Link, T., Marks, D.G., Murdock, M.D. 2016. Soil temperature variability in complex terrain measured using fiber-optic distributed temperature sensing. Vadose Zone Journal. 15(6). </w:t>
      </w:r>
      <w:proofErr w:type="spellStart"/>
      <w:proofErr w:type="gramStart"/>
      <w:r w:rsidRPr="00057A51">
        <w:rPr>
          <w:rFonts w:ascii="Book Antiqua" w:hAnsi="Book Antiqua" w:cs="Courier"/>
        </w:rPr>
        <w:t>doi</w:t>
      </w:r>
      <w:proofErr w:type="spellEnd"/>
      <w:proofErr w:type="gramEnd"/>
      <w:r w:rsidRPr="00057A51">
        <w:rPr>
          <w:rFonts w:ascii="Book Antiqua" w:hAnsi="Book Antiqua" w:cs="Courier"/>
        </w:rPr>
        <w:t>: 10.2136/vzj2015.09.0128.</w:t>
      </w:r>
    </w:p>
    <w:p w:rsidR="00F4670B" w:rsidRPr="00057A51" w:rsidRDefault="00F4670B" w:rsidP="004946C0">
      <w:pPr>
        <w:pStyle w:val="ListParagraph"/>
        <w:numPr>
          <w:ilvl w:val="0"/>
          <w:numId w:val="1"/>
        </w:numPr>
        <w:autoSpaceDE w:val="0"/>
        <w:autoSpaceDN w:val="0"/>
        <w:adjustRightInd w:val="0"/>
        <w:spacing w:after="0" w:line="240" w:lineRule="auto"/>
        <w:rPr>
          <w:rFonts w:ascii="Book Antiqua" w:hAnsi="Book Antiqua" w:cs="Courier"/>
        </w:rPr>
      </w:pPr>
      <w:r w:rsidRPr="00057A51">
        <w:rPr>
          <w:rFonts w:ascii="Book Antiqua" w:hAnsi="Book Antiqua" w:cs="Courier"/>
        </w:rPr>
        <w:t xml:space="preserve">Sheley, R.L., Boyd, C.S., Dobrowolski, J., Hardegree, S.P., James, J., Mangold, J. 2016. Editorial: a scientifically rigorous and user-friendly Rangeland Ecology &amp; Management. Rangeland Ecology and Management. 69(1):1-3. </w:t>
      </w:r>
      <w:proofErr w:type="spellStart"/>
      <w:proofErr w:type="gramStart"/>
      <w:r w:rsidRPr="00057A51">
        <w:rPr>
          <w:rFonts w:ascii="Book Antiqua" w:hAnsi="Book Antiqua" w:cs="Courier"/>
        </w:rPr>
        <w:t>doi</w:t>
      </w:r>
      <w:proofErr w:type="spellEnd"/>
      <w:proofErr w:type="gramEnd"/>
      <w:r w:rsidRPr="00057A51">
        <w:rPr>
          <w:rFonts w:ascii="Book Antiqua" w:hAnsi="Book Antiqua" w:cs="Courier"/>
        </w:rPr>
        <w:t>: 10.1016/j.rama.2015.10.013.</w:t>
      </w:r>
    </w:p>
    <w:p w:rsidR="007360C8" w:rsidRDefault="007360C8" w:rsidP="004946C0">
      <w:pPr>
        <w:pStyle w:val="ListParagraph"/>
        <w:numPr>
          <w:ilvl w:val="0"/>
          <w:numId w:val="1"/>
        </w:numPr>
        <w:autoSpaceDE w:val="0"/>
        <w:autoSpaceDN w:val="0"/>
        <w:adjustRightInd w:val="0"/>
        <w:spacing w:after="0" w:line="240" w:lineRule="auto"/>
        <w:rPr>
          <w:rFonts w:ascii="Book Antiqua" w:hAnsi="Book Antiqua" w:cs="Courier"/>
        </w:rPr>
      </w:pPr>
      <w:r w:rsidRPr="00F4670B">
        <w:rPr>
          <w:rFonts w:ascii="Book Antiqua" w:hAnsi="Book Antiqua" w:cs="Courier"/>
        </w:rPr>
        <w:t xml:space="preserve">Svejcar, A.J., James, J.J., Hardegree, S.P., Sheley, R.L. 2014. Incorporating plant mortality and recruitment into rangeland management and assessment. Rangeland Ecology and Management. 67:603-613. </w:t>
      </w:r>
      <w:proofErr w:type="spellStart"/>
      <w:r w:rsidRPr="00F4670B">
        <w:rPr>
          <w:rFonts w:ascii="Book Antiqua" w:hAnsi="Book Antiqua" w:cs="Courier"/>
        </w:rPr>
        <w:t>doi</w:t>
      </w:r>
      <w:proofErr w:type="spellEnd"/>
      <w:r w:rsidRPr="00F4670B">
        <w:rPr>
          <w:rFonts w:ascii="Book Antiqua" w:hAnsi="Book Antiqua" w:cs="Courier"/>
        </w:rPr>
        <w:t>: 10.2111/REM-D-13-00102.1.</w:t>
      </w:r>
    </w:p>
    <w:p w:rsidR="00D80A9A" w:rsidRPr="00D80A9A" w:rsidRDefault="00D80A9A" w:rsidP="004946C0">
      <w:pPr>
        <w:pStyle w:val="ListParagraph"/>
        <w:numPr>
          <w:ilvl w:val="0"/>
          <w:numId w:val="1"/>
        </w:numPr>
        <w:autoSpaceDE w:val="0"/>
        <w:autoSpaceDN w:val="0"/>
        <w:adjustRightInd w:val="0"/>
        <w:spacing w:after="0" w:line="240" w:lineRule="auto"/>
        <w:rPr>
          <w:rFonts w:ascii="Book Antiqua" w:hAnsi="Book Antiqua" w:cs="Courier"/>
        </w:rPr>
      </w:pPr>
      <w:r w:rsidRPr="00D80A9A">
        <w:rPr>
          <w:rFonts w:ascii="Book Antiqua" w:hAnsi="Book Antiqua" w:cs="Courier"/>
        </w:rPr>
        <w:t xml:space="preserve">Webb, N.P., Herrick, J.E., Van Zee, J.W., Courtright, E.M., </w:t>
      </w:r>
      <w:proofErr w:type="spellStart"/>
      <w:r w:rsidRPr="00D80A9A">
        <w:rPr>
          <w:rFonts w:ascii="Book Antiqua" w:hAnsi="Book Antiqua" w:cs="Courier"/>
        </w:rPr>
        <w:t>Hugenholtz</w:t>
      </w:r>
      <w:proofErr w:type="spellEnd"/>
      <w:r w:rsidRPr="00D80A9A">
        <w:rPr>
          <w:rFonts w:ascii="Book Antiqua" w:hAnsi="Book Antiqua" w:cs="Courier"/>
        </w:rPr>
        <w:t xml:space="preserve">, C.H., Zobeck, T.M., </w:t>
      </w:r>
      <w:proofErr w:type="spellStart"/>
      <w:r w:rsidRPr="00D80A9A">
        <w:rPr>
          <w:rFonts w:ascii="Book Antiqua" w:hAnsi="Book Antiqua" w:cs="Courier"/>
        </w:rPr>
        <w:t>Okin</w:t>
      </w:r>
      <w:proofErr w:type="spellEnd"/>
      <w:r w:rsidRPr="00D80A9A">
        <w:rPr>
          <w:rFonts w:ascii="Book Antiqua" w:hAnsi="Book Antiqua" w:cs="Courier"/>
        </w:rPr>
        <w:t xml:space="preserve">, G., </w:t>
      </w:r>
      <w:proofErr w:type="spellStart"/>
      <w:r w:rsidRPr="00D80A9A">
        <w:rPr>
          <w:rFonts w:ascii="Book Antiqua" w:hAnsi="Book Antiqua" w:cs="Courier"/>
        </w:rPr>
        <w:t>Barchyn</w:t>
      </w:r>
      <w:proofErr w:type="spellEnd"/>
      <w:r w:rsidRPr="00D80A9A">
        <w:rPr>
          <w:rFonts w:ascii="Book Antiqua" w:hAnsi="Book Antiqua" w:cs="Courier"/>
        </w:rPr>
        <w:t xml:space="preserve">, T.E., Billings, B.J., Boyd, R., </w:t>
      </w:r>
      <w:proofErr w:type="spellStart"/>
      <w:r w:rsidRPr="00D80A9A">
        <w:rPr>
          <w:rFonts w:ascii="Book Antiqua" w:hAnsi="Book Antiqua" w:cs="Courier"/>
        </w:rPr>
        <w:t>Clingan</w:t>
      </w:r>
      <w:proofErr w:type="spellEnd"/>
      <w:r w:rsidRPr="00D80A9A">
        <w:rPr>
          <w:rFonts w:ascii="Book Antiqua" w:hAnsi="Book Antiqua" w:cs="Courier"/>
        </w:rPr>
        <w:t xml:space="preserve">, S., Cooper, B., </w:t>
      </w:r>
      <w:proofErr w:type="spellStart"/>
      <w:r w:rsidRPr="00D80A9A">
        <w:rPr>
          <w:rFonts w:ascii="Book Antiqua" w:hAnsi="Book Antiqua" w:cs="Courier"/>
        </w:rPr>
        <w:t>Duniway</w:t>
      </w:r>
      <w:proofErr w:type="spellEnd"/>
      <w:r w:rsidRPr="00D80A9A">
        <w:rPr>
          <w:rFonts w:ascii="Book Antiqua" w:hAnsi="Book Antiqua" w:cs="Courier"/>
        </w:rPr>
        <w:t xml:space="preserve">, M., Derner, J.D., Fox, F.A., Havstad, K.M., Heilman, P., </w:t>
      </w:r>
      <w:proofErr w:type="spellStart"/>
      <w:r w:rsidRPr="00D80A9A">
        <w:rPr>
          <w:rFonts w:ascii="Book Antiqua" w:hAnsi="Book Antiqua" w:cs="Courier"/>
        </w:rPr>
        <w:t>Laplante</w:t>
      </w:r>
      <w:proofErr w:type="spellEnd"/>
      <w:r w:rsidRPr="00D80A9A">
        <w:rPr>
          <w:rFonts w:ascii="Book Antiqua" w:hAnsi="Book Antiqua" w:cs="Courier"/>
        </w:rPr>
        <w:t xml:space="preserve">, V.K., Ludwig, N., </w:t>
      </w:r>
      <w:r w:rsidRPr="00D80A9A">
        <w:rPr>
          <w:rFonts w:ascii="Book Antiqua" w:hAnsi="Book Antiqua" w:cs="Courier"/>
        </w:rPr>
        <w:lastRenderedPageBreak/>
        <w:t xml:space="preserve">Metz, L.J., Nearing, M.A., Norfleet, M., Pierson Jr, F.B., Sanderson, M.A., Sharratt, B.S., Steiner, J.L., Tatarko, J., </w:t>
      </w:r>
      <w:proofErr w:type="spellStart"/>
      <w:r w:rsidRPr="00D80A9A">
        <w:rPr>
          <w:rFonts w:ascii="Book Antiqua" w:hAnsi="Book Antiqua" w:cs="Courier"/>
        </w:rPr>
        <w:t>Tedela</w:t>
      </w:r>
      <w:proofErr w:type="spellEnd"/>
      <w:r w:rsidRPr="00D80A9A">
        <w:rPr>
          <w:rFonts w:ascii="Book Antiqua" w:hAnsi="Book Antiqua" w:cs="Courier"/>
        </w:rPr>
        <w:t xml:space="preserve">, N., Toledo, D.N., Unnasch, R., Van Pelt, R.S., Wagner, L.E. 2016. The National Wind Erosion Research Network: Building a standardized long-term data resource for </w:t>
      </w:r>
      <w:proofErr w:type="spellStart"/>
      <w:r w:rsidRPr="00D80A9A">
        <w:rPr>
          <w:rFonts w:ascii="Book Antiqua" w:hAnsi="Book Antiqua" w:cs="Courier"/>
        </w:rPr>
        <w:t>aeolian</w:t>
      </w:r>
      <w:proofErr w:type="spellEnd"/>
      <w:r w:rsidRPr="00D80A9A">
        <w:rPr>
          <w:rFonts w:ascii="Book Antiqua" w:hAnsi="Book Antiqua" w:cs="Courier"/>
        </w:rPr>
        <w:t xml:space="preserve"> research, modeling and land management. Aeolian Research. 22:23-36.</w:t>
      </w:r>
      <w:r>
        <w:rPr>
          <w:rFonts w:ascii="Book Antiqua" w:hAnsi="Book Antiqua" w:cs="Courier"/>
        </w:rPr>
        <w:t xml:space="preserve"> </w:t>
      </w:r>
      <w:proofErr w:type="spellStart"/>
      <w:r>
        <w:rPr>
          <w:rFonts w:ascii="Book Antiqua" w:hAnsi="Book Antiqua" w:cs="Courier"/>
        </w:rPr>
        <w:t>doi</w:t>
      </w:r>
      <w:proofErr w:type="spellEnd"/>
      <w:r w:rsidRPr="00D80A9A">
        <w:rPr>
          <w:rFonts w:ascii="Book Antiqua" w:hAnsi="Book Antiqua" w:cs="Courier"/>
        </w:rPr>
        <w:t xml:space="preserve">: </w:t>
      </w:r>
      <w:hyperlink r:id="rId28" w:history="1">
        <w:r w:rsidRPr="00D80A9A">
          <w:rPr>
            <w:rStyle w:val="Hyperlink"/>
            <w:rFonts w:ascii="Book Antiqua" w:hAnsi="Book Antiqua" w:cs="Arial"/>
            <w:color w:val="auto"/>
            <w:lang w:val="en"/>
          </w:rPr>
          <w:t>10.1016/j.aeolia.2016.05.005</w:t>
        </w:r>
      </w:hyperlink>
      <w:r w:rsidRPr="00D80A9A">
        <w:rPr>
          <w:rFonts w:ascii="Book Antiqua" w:hAnsi="Book Antiqua" w:cs="Arial"/>
          <w:lang w:val="en"/>
        </w:rPr>
        <w:t>.</w:t>
      </w:r>
    </w:p>
    <w:p w:rsidR="0093548E" w:rsidRPr="00D80A9A" w:rsidRDefault="0093548E" w:rsidP="004946C0">
      <w:pPr>
        <w:pStyle w:val="ListParagraph"/>
        <w:numPr>
          <w:ilvl w:val="0"/>
          <w:numId w:val="1"/>
        </w:numPr>
        <w:autoSpaceDE w:val="0"/>
        <w:autoSpaceDN w:val="0"/>
        <w:adjustRightInd w:val="0"/>
        <w:spacing w:after="0" w:line="240" w:lineRule="auto"/>
        <w:rPr>
          <w:rFonts w:ascii="Book Antiqua" w:hAnsi="Book Antiqua" w:cs="Courier"/>
        </w:rPr>
      </w:pPr>
      <w:r w:rsidRPr="00D80A9A">
        <w:rPr>
          <w:rFonts w:ascii="Book Antiqua" w:hAnsi="Book Antiqua" w:cs="Courier"/>
        </w:rPr>
        <w:t xml:space="preserve">Webber, B.L., Weber, K.T., Clark, P., Moffet, C., Ames, D.P., Taylor, J.B., Johnson, D.E., </w:t>
      </w:r>
      <w:proofErr w:type="spellStart"/>
      <w:r w:rsidRPr="00D80A9A">
        <w:rPr>
          <w:rFonts w:ascii="Book Antiqua" w:hAnsi="Book Antiqua" w:cs="Courier"/>
        </w:rPr>
        <w:t>Kie</w:t>
      </w:r>
      <w:proofErr w:type="spellEnd"/>
      <w:r w:rsidRPr="00D80A9A">
        <w:rPr>
          <w:rFonts w:ascii="Book Antiqua" w:hAnsi="Book Antiqua" w:cs="Courier"/>
        </w:rPr>
        <w:t>, J.G. 2015. Movements of domestic sheep in the presence of livestock guardian dogs. Sheep and Goat Research Journal. 30:18-23.</w:t>
      </w:r>
    </w:p>
    <w:p w:rsidR="0088304E" w:rsidRPr="00D80A9A" w:rsidRDefault="0088304E" w:rsidP="004946C0">
      <w:pPr>
        <w:pStyle w:val="ListParagraph"/>
        <w:numPr>
          <w:ilvl w:val="0"/>
          <w:numId w:val="1"/>
        </w:numPr>
        <w:autoSpaceDE w:val="0"/>
        <w:autoSpaceDN w:val="0"/>
        <w:adjustRightInd w:val="0"/>
        <w:spacing w:after="0" w:line="240" w:lineRule="auto"/>
        <w:rPr>
          <w:rFonts w:ascii="Book Antiqua" w:hAnsi="Book Antiqua" w:cs="Courier"/>
        </w:rPr>
      </w:pPr>
      <w:r w:rsidRPr="0093548E">
        <w:rPr>
          <w:rFonts w:ascii="Book Antiqua" w:hAnsi="Book Antiqua" w:cs="Courier"/>
        </w:rPr>
        <w:t xml:space="preserve">Wei, L., Link, T., </w:t>
      </w:r>
      <w:proofErr w:type="spellStart"/>
      <w:r w:rsidRPr="0093548E">
        <w:rPr>
          <w:rFonts w:ascii="Book Antiqua" w:hAnsi="Book Antiqua" w:cs="Courier"/>
        </w:rPr>
        <w:t>Hudak</w:t>
      </w:r>
      <w:proofErr w:type="spellEnd"/>
      <w:r w:rsidRPr="0093548E">
        <w:rPr>
          <w:rFonts w:ascii="Book Antiqua" w:hAnsi="Book Antiqua" w:cs="Courier"/>
        </w:rPr>
        <w:t xml:space="preserve">, A., Marshall, J., Kavanagh, K., </w:t>
      </w:r>
      <w:proofErr w:type="spellStart"/>
      <w:r w:rsidRPr="0093548E">
        <w:rPr>
          <w:rFonts w:ascii="Book Antiqua" w:hAnsi="Book Antiqua" w:cs="Courier"/>
        </w:rPr>
        <w:t>Abatzoglou</w:t>
      </w:r>
      <w:proofErr w:type="spellEnd"/>
      <w:r w:rsidRPr="0093548E">
        <w:rPr>
          <w:rFonts w:ascii="Book Antiqua" w:hAnsi="Book Antiqua" w:cs="Courier"/>
        </w:rPr>
        <w:t xml:space="preserve">, J., Zhou, H., </w:t>
      </w:r>
      <w:proofErr w:type="spellStart"/>
      <w:r w:rsidRPr="0093548E">
        <w:rPr>
          <w:rFonts w:ascii="Book Antiqua" w:hAnsi="Book Antiqua" w:cs="Courier"/>
        </w:rPr>
        <w:t>Pangle</w:t>
      </w:r>
      <w:proofErr w:type="spellEnd"/>
      <w:r w:rsidRPr="0093548E">
        <w:rPr>
          <w:rFonts w:ascii="Book Antiqua" w:hAnsi="Book Antiqua" w:cs="Courier"/>
        </w:rPr>
        <w:t xml:space="preserve">, R., Flerchinger, G.N. 2016. Simulated water budget of a small forested watershed in the continental/maritime </w:t>
      </w:r>
      <w:proofErr w:type="spellStart"/>
      <w:r w:rsidRPr="0093548E">
        <w:rPr>
          <w:rFonts w:ascii="Book Antiqua" w:hAnsi="Book Antiqua" w:cs="Courier"/>
        </w:rPr>
        <w:t>hydroclimatic</w:t>
      </w:r>
      <w:proofErr w:type="spellEnd"/>
      <w:r w:rsidRPr="0093548E">
        <w:rPr>
          <w:rFonts w:ascii="Book Antiqua" w:hAnsi="Book Antiqua" w:cs="Courier"/>
        </w:rPr>
        <w:t xml:space="preserve"> region of the United States. Hydrological Processes. </w:t>
      </w:r>
      <w:r w:rsidRPr="005F631C">
        <w:rPr>
          <w:rFonts w:ascii="Book Antiqua" w:hAnsi="Book Antiqua" w:cs="Courier"/>
        </w:rPr>
        <w:t xml:space="preserve">30(13):2000-2013. </w:t>
      </w:r>
      <w:proofErr w:type="spellStart"/>
      <w:proofErr w:type="gramStart"/>
      <w:r w:rsidRPr="005F631C">
        <w:rPr>
          <w:rFonts w:ascii="Book Antiqua" w:hAnsi="Book Antiqua" w:cs="Courier"/>
        </w:rPr>
        <w:t>doi</w:t>
      </w:r>
      <w:proofErr w:type="spellEnd"/>
      <w:proofErr w:type="gramEnd"/>
      <w:r w:rsidRPr="005F631C">
        <w:rPr>
          <w:rFonts w:ascii="Book Antiqua" w:hAnsi="Book Antiqua" w:cs="Courier"/>
        </w:rPr>
        <w:t xml:space="preserve">: </w:t>
      </w:r>
      <w:r w:rsidRPr="005F631C">
        <w:rPr>
          <w:rFonts w:ascii="Book Antiqua" w:hAnsi="Book Antiqua" w:cs="AdvTT6120e2aa"/>
        </w:rPr>
        <w:t>10.1002/hyp.10769.</w:t>
      </w:r>
    </w:p>
    <w:p w:rsidR="00D80A9A" w:rsidRPr="00D80A9A" w:rsidRDefault="00D80A9A" w:rsidP="004946C0">
      <w:pPr>
        <w:pStyle w:val="ListParagraph"/>
        <w:numPr>
          <w:ilvl w:val="0"/>
          <w:numId w:val="1"/>
        </w:numPr>
        <w:autoSpaceDE w:val="0"/>
        <w:autoSpaceDN w:val="0"/>
        <w:adjustRightInd w:val="0"/>
        <w:spacing w:after="0" w:line="240" w:lineRule="auto"/>
        <w:rPr>
          <w:rFonts w:ascii="Book Antiqua" w:hAnsi="Book Antiqua" w:cs="Courier"/>
        </w:rPr>
      </w:pPr>
      <w:r w:rsidRPr="00D80A9A">
        <w:rPr>
          <w:rFonts w:ascii="Book Antiqua" w:hAnsi="Book Antiqua" w:cs="Courier"/>
        </w:rPr>
        <w:t>Weltz, M.A., Jolley, L., Hernandez, M., Spaeth, K., Rossi, C., Talbot, C., Nearing, M.A., Stone, J.J., Goodrich, D.C., Wei, H., Pierson Jr, F.B., Morris, C.E. 2014. Estimating conservation needs for rangelands using USDA National Resources Inventory Assessments. American Society of Agricultural and Biological Engineers. 57(6):1-12.</w:t>
      </w:r>
      <w:r>
        <w:rPr>
          <w:rFonts w:ascii="Book Antiqua" w:hAnsi="Book Antiqua" w:cs="Courier"/>
        </w:rPr>
        <w:t xml:space="preserve"> </w:t>
      </w:r>
      <w:proofErr w:type="spellStart"/>
      <w:proofErr w:type="gramStart"/>
      <w:r>
        <w:rPr>
          <w:rFonts w:ascii="Book Antiqua" w:hAnsi="Book Antiqua" w:cs="Courier"/>
        </w:rPr>
        <w:t>doi</w:t>
      </w:r>
      <w:proofErr w:type="spellEnd"/>
      <w:proofErr w:type="gramEnd"/>
      <w:r>
        <w:rPr>
          <w:rFonts w:ascii="Book Antiqua" w:hAnsi="Book Antiqua" w:cs="Courier"/>
        </w:rPr>
        <w:t xml:space="preserve">: </w:t>
      </w:r>
      <w:hyperlink r:id="rId29" w:history="1">
        <w:r w:rsidRPr="00D80A9A">
          <w:rPr>
            <w:rStyle w:val="Hyperlink"/>
            <w:rFonts w:ascii="Book Antiqua" w:hAnsi="Book Antiqua"/>
            <w:color w:val="auto"/>
          </w:rPr>
          <w:t>http://hdl.handle.net/1957/55125</w:t>
        </w:r>
      </w:hyperlink>
      <w:r w:rsidRPr="00D80A9A">
        <w:rPr>
          <w:rFonts w:ascii="Book Antiqua" w:hAnsi="Book Antiqua"/>
        </w:rPr>
        <w:t>.</w:t>
      </w:r>
    </w:p>
    <w:p w:rsidR="00B24F23" w:rsidRPr="00D80A9A" w:rsidRDefault="00B24F23" w:rsidP="004946C0">
      <w:pPr>
        <w:pStyle w:val="ListParagraph"/>
        <w:numPr>
          <w:ilvl w:val="0"/>
          <w:numId w:val="1"/>
        </w:numPr>
        <w:autoSpaceDE w:val="0"/>
        <w:autoSpaceDN w:val="0"/>
        <w:adjustRightInd w:val="0"/>
        <w:spacing w:after="0" w:line="240" w:lineRule="auto"/>
        <w:rPr>
          <w:rFonts w:ascii="Book Antiqua" w:hAnsi="Book Antiqua" w:cs="Courier"/>
        </w:rPr>
      </w:pPr>
      <w:r w:rsidRPr="00D80A9A">
        <w:rPr>
          <w:rFonts w:ascii="Book Antiqua" w:hAnsi="Book Antiqua" w:cs="Courier"/>
        </w:rPr>
        <w:t>Weltz, M.A., Nouwakpo, S.K., Hernandez, M., Nearing, M.A., Stone, J.J., Armendariz, G.A., Pierson Jr, F.B., Al-Hamdan, O., Williams, C.J., Spaeth, K.F., Wei, H., Heilman, P., Goodrich, D.C. 2015. USDA internet tool to estimate runoff and soil loss on rangelands: rangelands hydrology and erosion model. The Progressive Rancher. 8:24-25.</w:t>
      </w:r>
    </w:p>
    <w:p w:rsidR="005F631C" w:rsidRDefault="005F631C" w:rsidP="004946C0">
      <w:pPr>
        <w:pStyle w:val="ListParagraph"/>
        <w:numPr>
          <w:ilvl w:val="0"/>
          <w:numId w:val="1"/>
        </w:numPr>
        <w:autoSpaceDE w:val="0"/>
        <w:autoSpaceDN w:val="0"/>
        <w:adjustRightInd w:val="0"/>
        <w:spacing w:after="0" w:line="240" w:lineRule="auto"/>
        <w:rPr>
          <w:rFonts w:ascii="Book Antiqua" w:hAnsi="Book Antiqua" w:cs="Courier"/>
        </w:rPr>
      </w:pPr>
      <w:r w:rsidRPr="00B24F23">
        <w:rPr>
          <w:rFonts w:ascii="Book Antiqua" w:hAnsi="Book Antiqua" w:cs="Courier"/>
        </w:rPr>
        <w:t xml:space="preserve">Weltz, M.A., Spaeth, K., Taylor, M.H., Rollins, K., Pierson, F., Jolley, L., Nearing, M., Goodrich, D., Hernandez, M., Nouwakpo, S.K., Rossi, C. 2014. </w:t>
      </w:r>
      <w:proofErr w:type="spellStart"/>
      <w:r w:rsidRPr="00B24F23">
        <w:rPr>
          <w:rFonts w:ascii="Book Antiqua" w:hAnsi="Book Antiqua" w:cs="Courier"/>
        </w:rPr>
        <w:t>Cheatgrass</w:t>
      </w:r>
      <w:proofErr w:type="spellEnd"/>
      <w:r w:rsidRPr="00B24F23">
        <w:rPr>
          <w:rFonts w:ascii="Book Antiqua" w:hAnsi="Book Antiqua" w:cs="Courier"/>
        </w:rPr>
        <w:t xml:space="preserve"> invasion and woody species encroachment in the Great Basin: Benefits of conservation. Journal of Soil and Water Conservation. 69(2):39A-44A.</w:t>
      </w:r>
      <w:r w:rsidR="00B12B52" w:rsidRPr="00B24F23">
        <w:rPr>
          <w:rFonts w:ascii="Book Antiqua" w:hAnsi="Book Antiqua" w:cs="Courier"/>
        </w:rPr>
        <w:t xml:space="preserve"> </w:t>
      </w:r>
      <w:proofErr w:type="spellStart"/>
      <w:proofErr w:type="gramStart"/>
      <w:r w:rsidR="00B12B52" w:rsidRPr="00B24F23">
        <w:rPr>
          <w:rFonts w:ascii="Book Antiqua" w:hAnsi="Book Antiqua" w:cs="Courier"/>
        </w:rPr>
        <w:t>doi</w:t>
      </w:r>
      <w:proofErr w:type="spellEnd"/>
      <w:proofErr w:type="gramEnd"/>
      <w:r w:rsidR="00B12B52" w:rsidRPr="00B24F23">
        <w:rPr>
          <w:rFonts w:ascii="Book Antiqua" w:hAnsi="Book Antiqua" w:cs="Courier"/>
        </w:rPr>
        <w:t>: 10.2489/jswc.69.2.39A.</w:t>
      </w:r>
    </w:p>
    <w:p w:rsidR="005C4ACF" w:rsidRPr="005C4ACF" w:rsidRDefault="005C4ACF" w:rsidP="004946C0">
      <w:pPr>
        <w:pStyle w:val="ListParagraph"/>
        <w:numPr>
          <w:ilvl w:val="0"/>
          <w:numId w:val="1"/>
        </w:numPr>
        <w:autoSpaceDE w:val="0"/>
        <w:autoSpaceDN w:val="0"/>
        <w:adjustRightInd w:val="0"/>
        <w:spacing w:after="0" w:line="240" w:lineRule="auto"/>
        <w:rPr>
          <w:rStyle w:val="article-headermeta-info-data"/>
          <w:rFonts w:ascii="Book Antiqua" w:hAnsi="Book Antiqua" w:cs="Courier"/>
        </w:rPr>
      </w:pPr>
      <w:r w:rsidRPr="005C4ACF">
        <w:rPr>
          <w:rFonts w:ascii="Book Antiqua" w:hAnsi="Book Antiqua" w:cs="Courier"/>
        </w:rPr>
        <w:t xml:space="preserve">Wilcox, B.P., Seyfried, M.S., </w:t>
      </w:r>
      <w:proofErr w:type="spellStart"/>
      <w:r w:rsidRPr="005C4ACF">
        <w:rPr>
          <w:rFonts w:ascii="Book Antiqua" w:hAnsi="Book Antiqua" w:cs="Courier"/>
        </w:rPr>
        <w:t>Breshears</w:t>
      </w:r>
      <w:proofErr w:type="spellEnd"/>
      <w:r w:rsidRPr="005C4ACF">
        <w:rPr>
          <w:rFonts w:ascii="Book Antiqua" w:hAnsi="Book Antiqua" w:cs="Courier"/>
        </w:rPr>
        <w:t xml:space="preserve">, D.D., </w:t>
      </w:r>
      <w:proofErr w:type="spellStart"/>
      <w:r w:rsidRPr="005C4ACF">
        <w:rPr>
          <w:rFonts w:ascii="Book Antiqua" w:hAnsi="Book Antiqua" w:cs="Courier"/>
        </w:rPr>
        <w:t>Mcdonnell</w:t>
      </w:r>
      <w:proofErr w:type="spellEnd"/>
      <w:r w:rsidRPr="005C4ACF">
        <w:rPr>
          <w:rFonts w:ascii="Book Antiqua" w:hAnsi="Book Antiqua" w:cs="Courier"/>
        </w:rPr>
        <w:t xml:space="preserve">, J.J. 2012. </w:t>
      </w:r>
      <w:proofErr w:type="spellStart"/>
      <w:r w:rsidRPr="005C4ACF">
        <w:rPr>
          <w:rFonts w:ascii="Book Antiqua" w:hAnsi="Book Antiqua" w:cs="Courier"/>
        </w:rPr>
        <w:t>Ecohydrologic</w:t>
      </w:r>
      <w:proofErr w:type="spellEnd"/>
      <w:r w:rsidRPr="005C4ACF">
        <w:rPr>
          <w:rFonts w:ascii="Book Antiqua" w:hAnsi="Book Antiqua" w:cs="Courier"/>
        </w:rPr>
        <w:t xml:space="preserve"> connections and complexities in drylands: New perspectives for understanding transformative landscape change. </w:t>
      </w:r>
      <w:proofErr w:type="spellStart"/>
      <w:r w:rsidRPr="005C4ACF">
        <w:rPr>
          <w:rFonts w:ascii="Book Antiqua" w:hAnsi="Book Antiqua" w:cs="Courier"/>
        </w:rPr>
        <w:t>Ecohydrology</w:t>
      </w:r>
      <w:proofErr w:type="spellEnd"/>
      <w:r w:rsidRPr="005C4ACF">
        <w:rPr>
          <w:rFonts w:ascii="Book Antiqua" w:hAnsi="Book Antiqua" w:cs="Courier"/>
        </w:rPr>
        <w:t>. 5:143-144.</w:t>
      </w:r>
      <w:r>
        <w:rPr>
          <w:rFonts w:ascii="Book Antiqua" w:hAnsi="Book Antiqua" w:cs="Courier"/>
        </w:rPr>
        <w:t xml:space="preserve"> </w:t>
      </w:r>
      <w:proofErr w:type="spellStart"/>
      <w:r>
        <w:rPr>
          <w:rFonts w:ascii="Book Antiqua" w:hAnsi="Book Antiqua" w:cs="Courier"/>
        </w:rPr>
        <w:t>doi</w:t>
      </w:r>
      <w:proofErr w:type="spellEnd"/>
      <w:r>
        <w:rPr>
          <w:rFonts w:ascii="Book Antiqua" w:hAnsi="Book Antiqua" w:cs="Courier"/>
        </w:rPr>
        <w:t xml:space="preserve">: </w:t>
      </w:r>
      <w:r w:rsidRPr="005C4ACF">
        <w:rPr>
          <w:rStyle w:val="article-headermeta-info-data"/>
          <w:rFonts w:ascii="Book Antiqua" w:hAnsi="Book Antiqua"/>
          <w:lang w:val="en"/>
        </w:rPr>
        <w:t>10.1002/eco.1251.</w:t>
      </w:r>
    </w:p>
    <w:p w:rsidR="005C4ACF" w:rsidRPr="005C4ACF" w:rsidRDefault="005C4ACF" w:rsidP="004946C0">
      <w:pPr>
        <w:pStyle w:val="ListParagraph"/>
        <w:numPr>
          <w:ilvl w:val="0"/>
          <w:numId w:val="1"/>
        </w:numPr>
        <w:autoSpaceDE w:val="0"/>
        <w:autoSpaceDN w:val="0"/>
        <w:adjustRightInd w:val="0"/>
        <w:spacing w:after="0" w:line="240" w:lineRule="auto"/>
        <w:rPr>
          <w:rStyle w:val="article-headermeta-info-data"/>
          <w:rFonts w:ascii="Book Antiqua" w:hAnsi="Book Antiqua" w:cs="Courier"/>
        </w:rPr>
      </w:pPr>
      <w:r w:rsidRPr="005C4ACF">
        <w:rPr>
          <w:rFonts w:ascii="Book Antiqua" w:hAnsi="Book Antiqua" w:cs="Courier"/>
        </w:rPr>
        <w:t xml:space="preserve">Wilcox, B., Turnbull, L., Young, M., Williams, C.J., Ravi, S., Seyfried, M.S., Bowling, D., Scott, R.L., Germino, M., Caldwell, T., Wainwright, J. 2012. Invasion of </w:t>
      </w:r>
      <w:proofErr w:type="spellStart"/>
      <w:r w:rsidRPr="005C4ACF">
        <w:rPr>
          <w:rFonts w:ascii="Book Antiqua" w:hAnsi="Book Antiqua" w:cs="Courier"/>
        </w:rPr>
        <w:t>shrublands</w:t>
      </w:r>
      <w:proofErr w:type="spellEnd"/>
      <w:r w:rsidRPr="005C4ACF">
        <w:rPr>
          <w:rFonts w:ascii="Book Antiqua" w:hAnsi="Book Antiqua" w:cs="Courier"/>
        </w:rPr>
        <w:t xml:space="preserve"> by exotic grasses: </w:t>
      </w:r>
      <w:proofErr w:type="spellStart"/>
      <w:r w:rsidRPr="005C4ACF">
        <w:rPr>
          <w:rFonts w:ascii="Book Antiqua" w:hAnsi="Book Antiqua" w:cs="Courier"/>
        </w:rPr>
        <w:t>Ecohydrological</w:t>
      </w:r>
      <w:proofErr w:type="spellEnd"/>
      <w:r w:rsidRPr="005C4ACF">
        <w:rPr>
          <w:rFonts w:ascii="Book Antiqua" w:hAnsi="Book Antiqua" w:cs="Courier"/>
        </w:rPr>
        <w:t xml:space="preserve"> consequences in cold vs. warm deserts. </w:t>
      </w:r>
      <w:proofErr w:type="spellStart"/>
      <w:r w:rsidRPr="005C4ACF">
        <w:rPr>
          <w:rFonts w:ascii="Book Antiqua" w:hAnsi="Book Antiqua" w:cs="Courier"/>
        </w:rPr>
        <w:t>Ecohydrology</w:t>
      </w:r>
      <w:proofErr w:type="spellEnd"/>
      <w:r w:rsidRPr="005C4ACF">
        <w:rPr>
          <w:rFonts w:ascii="Book Antiqua" w:hAnsi="Book Antiqua" w:cs="Courier"/>
        </w:rPr>
        <w:t>. 5: 160-173.</w:t>
      </w:r>
      <w:r>
        <w:rPr>
          <w:rFonts w:ascii="Book Antiqua" w:hAnsi="Book Antiqua" w:cs="Courier"/>
        </w:rPr>
        <w:t xml:space="preserve"> </w:t>
      </w:r>
      <w:proofErr w:type="spellStart"/>
      <w:proofErr w:type="gramStart"/>
      <w:r>
        <w:rPr>
          <w:rFonts w:ascii="Book Antiqua" w:hAnsi="Book Antiqua" w:cs="Courier"/>
        </w:rPr>
        <w:t>doi</w:t>
      </w:r>
      <w:proofErr w:type="spellEnd"/>
      <w:proofErr w:type="gramEnd"/>
      <w:r w:rsidRPr="005C4ACF">
        <w:rPr>
          <w:rFonts w:ascii="Book Antiqua" w:hAnsi="Book Antiqua" w:cs="Courier"/>
        </w:rPr>
        <w:t xml:space="preserve">: </w:t>
      </w:r>
      <w:r w:rsidRPr="005C4ACF">
        <w:rPr>
          <w:rStyle w:val="article-headermeta-info-data"/>
          <w:rFonts w:ascii="Book Antiqua" w:hAnsi="Book Antiqua"/>
          <w:lang w:val="en"/>
        </w:rPr>
        <w:t>10.1002/eco.247.</w:t>
      </w:r>
    </w:p>
    <w:p w:rsidR="00F4670B" w:rsidRPr="005C4ACF" w:rsidRDefault="00F4670B" w:rsidP="004946C0">
      <w:pPr>
        <w:pStyle w:val="ListParagraph"/>
        <w:numPr>
          <w:ilvl w:val="0"/>
          <w:numId w:val="1"/>
        </w:numPr>
        <w:shd w:val="clear" w:color="auto" w:fill="FFFFFF"/>
        <w:spacing w:after="0" w:line="240" w:lineRule="auto"/>
        <w:rPr>
          <w:rFonts w:ascii="Book Antiqua" w:eastAsia="Times New Roman" w:hAnsi="Book Antiqua" w:cs="Times New Roman"/>
        </w:rPr>
      </w:pPr>
      <w:r w:rsidRPr="005C4ACF">
        <w:rPr>
          <w:rFonts w:ascii="Book Antiqua" w:hAnsi="Book Antiqua" w:cs="Courier"/>
        </w:rPr>
        <w:t xml:space="preserve">Williams, M.I., </w:t>
      </w:r>
      <w:proofErr w:type="spellStart"/>
      <w:r w:rsidRPr="005C4ACF">
        <w:rPr>
          <w:rFonts w:ascii="Book Antiqua" w:hAnsi="Book Antiqua" w:cs="Courier"/>
        </w:rPr>
        <w:t>Dumroese</w:t>
      </w:r>
      <w:proofErr w:type="spellEnd"/>
      <w:r w:rsidRPr="005C4ACF">
        <w:rPr>
          <w:rFonts w:ascii="Book Antiqua" w:hAnsi="Book Antiqua" w:cs="Courier"/>
        </w:rPr>
        <w:t>, K.R., Page-</w:t>
      </w:r>
      <w:proofErr w:type="spellStart"/>
      <w:r w:rsidRPr="005C4ACF">
        <w:rPr>
          <w:rFonts w:ascii="Book Antiqua" w:hAnsi="Book Antiqua" w:cs="Courier"/>
        </w:rPr>
        <w:t>Dumroese</w:t>
      </w:r>
      <w:proofErr w:type="spellEnd"/>
      <w:r w:rsidRPr="005C4ACF">
        <w:rPr>
          <w:rFonts w:ascii="Book Antiqua" w:hAnsi="Book Antiqua" w:cs="Courier"/>
        </w:rPr>
        <w:t xml:space="preserve">, D., Hardegree, S.P. 2016. Can biochar be used as a seed coating to improve native plant germination and growth in arid conditions? Journal of Arid Environments. 125:8-15. </w:t>
      </w:r>
      <w:proofErr w:type="spellStart"/>
      <w:r w:rsidRPr="005C4ACF">
        <w:rPr>
          <w:rFonts w:ascii="Book Antiqua" w:hAnsi="Book Antiqua" w:cs="Courier"/>
        </w:rPr>
        <w:t>doi</w:t>
      </w:r>
      <w:proofErr w:type="spellEnd"/>
      <w:r w:rsidRPr="005C4ACF">
        <w:rPr>
          <w:rFonts w:ascii="Book Antiqua" w:hAnsi="Book Antiqua" w:cs="Courier"/>
        </w:rPr>
        <w:t xml:space="preserve">: </w:t>
      </w:r>
      <w:hyperlink r:id="rId30" w:tgtFrame="doilink" w:history="1">
        <w:r w:rsidRPr="005C4ACF">
          <w:rPr>
            <w:rFonts w:ascii="Book Antiqua" w:eastAsia="Times New Roman" w:hAnsi="Book Antiqua" w:cs="Times New Roman"/>
          </w:rPr>
          <w:t>http://dx.doi.org/10.1016/j.jaridenv.2015.09.011</w:t>
        </w:r>
      </w:hyperlink>
      <w:r w:rsidRPr="005C4ACF">
        <w:rPr>
          <w:rFonts w:ascii="Book Antiqua" w:eastAsia="Times New Roman" w:hAnsi="Book Antiqua" w:cs="Times New Roman"/>
        </w:rPr>
        <w:t>.</w:t>
      </w:r>
    </w:p>
    <w:p w:rsidR="0093548E" w:rsidRDefault="0093548E" w:rsidP="004946C0">
      <w:pPr>
        <w:pStyle w:val="ListParagraph"/>
        <w:numPr>
          <w:ilvl w:val="0"/>
          <w:numId w:val="1"/>
        </w:numPr>
        <w:autoSpaceDE w:val="0"/>
        <w:autoSpaceDN w:val="0"/>
        <w:adjustRightInd w:val="0"/>
        <w:spacing w:after="0" w:line="240" w:lineRule="auto"/>
        <w:rPr>
          <w:rFonts w:ascii="Book Antiqua" w:hAnsi="Book Antiqua" w:cs="Courier"/>
        </w:rPr>
      </w:pPr>
      <w:r w:rsidRPr="00A557AE">
        <w:rPr>
          <w:rFonts w:ascii="Book Antiqua" w:hAnsi="Book Antiqua" w:cs="Courier"/>
        </w:rPr>
        <w:t xml:space="preserve">Williams, C.J., Pierson Jr, F.B., Al-Hamdan, O.Z., Kormos, P.R., Hardegree, S.P., Clark, P. 2013. Can wildfire serve as an </w:t>
      </w:r>
      <w:proofErr w:type="spellStart"/>
      <w:r w:rsidRPr="00A557AE">
        <w:rPr>
          <w:rFonts w:ascii="Book Antiqua" w:hAnsi="Book Antiqua" w:cs="Courier"/>
        </w:rPr>
        <w:t>ecohydrologic</w:t>
      </w:r>
      <w:proofErr w:type="spellEnd"/>
      <w:r w:rsidRPr="00A557AE">
        <w:rPr>
          <w:rFonts w:ascii="Book Antiqua" w:hAnsi="Book Antiqua" w:cs="Courier"/>
        </w:rPr>
        <w:t xml:space="preserve"> threshold-reversal mechanism on juniper-encroached </w:t>
      </w:r>
      <w:proofErr w:type="spellStart"/>
      <w:proofErr w:type="gramStart"/>
      <w:r w:rsidRPr="00A557AE">
        <w:rPr>
          <w:rFonts w:ascii="Book Antiqua" w:hAnsi="Book Antiqua" w:cs="Courier"/>
        </w:rPr>
        <w:t>shrublands</w:t>
      </w:r>
      <w:proofErr w:type="spellEnd"/>
      <w:r w:rsidRPr="00A557AE">
        <w:rPr>
          <w:rFonts w:ascii="Book Antiqua" w:hAnsi="Book Antiqua" w:cs="Courier"/>
        </w:rPr>
        <w:t>.</w:t>
      </w:r>
      <w:proofErr w:type="gramEnd"/>
      <w:r w:rsidRPr="00A557AE">
        <w:rPr>
          <w:rFonts w:ascii="Book Antiqua" w:hAnsi="Book Antiqua" w:cs="Courier"/>
        </w:rPr>
        <w:t xml:space="preserve"> </w:t>
      </w:r>
      <w:proofErr w:type="spellStart"/>
      <w:r w:rsidRPr="00A557AE">
        <w:rPr>
          <w:rFonts w:ascii="Book Antiqua" w:hAnsi="Book Antiqua" w:cs="Courier"/>
        </w:rPr>
        <w:t>Ecohydrology</w:t>
      </w:r>
      <w:proofErr w:type="spellEnd"/>
      <w:r w:rsidRPr="00A557AE">
        <w:rPr>
          <w:rFonts w:ascii="Book Antiqua" w:hAnsi="Book Antiqua" w:cs="Courier"/>
        </w:rPr>
        <w:t xml:space="preserve">. 7:453-477. </w:t>
      </w:r>
      <w:proofErr w:type="spellStart"/>
      <w:r w:rsidRPr="00A557AE">
        <w:rPr>
          <w:rFonts w:ascii="Book Antiqua" w:hAnsi="Book Antiqua" w:cs="Courier"/>
        </w:rPr>
        <w:t>doi</w:t>
      </w:r>
      <w:proofErr w:type="spellEnd"/>
      <w:r w:rsidRPr="00A557AE">
        <w:rPr>
          <w:rFonts w:ascii="Book Antiqua" w:hAnsi="Book Antiqua" w:cs="Courier"/>
        </w:rPr>
        <w:t>: 10.1002/eco.1364.</w:t>
      </w:r>
    </w:p>
    <w:p w:rsidR="0093548E" w:rsidRPr="00340D07" w:rsidRDefault="0093548E" w:rsidP="004946C0">
      <w:pPr>
        <w:pStyle w:val="ListParagraph"/>
        <w:numPr>
          <w:ilvl w:val="0"/>
          <w:numId w:val="1"/>
        </w:numPr>
        <w:autoSpaceDE w:val="0"/>
        <w:autoSpaceDN w:val="0"/>
        <w:adjustRightInd w:val="0"/>
        <w:spacing w:after="0" w:line="240" w:lineRule="auto"/>
        <w:rPr>
          <w:rFonts w:ascii="Book Antiqua" w:hAnsi="Book Antiqua" w:cs="Courier"/>
        </w:rPr>
      </w:pPr>
      <w:r w:rsidRPr="00A557AE">
        <w:rPr>
          <w:rFonts w:ascii="Book Antiqua" w:hAnsi="Book Antiqua" w:cs="Courier"/>
        </w:rPr>
        <w:t xml:space="preserve">Williams, C.J., Pierson Jr, F.B., Kormos, P.R., Al-Hamdan, O.Z., Hardegree, S.P., Clark, P. 2016. </w:t>
      </w:r>
      <w:proofErr w:type="spellStart"/>
      <w:r w:rsidRPr="00A557AE">
        <w:rPr>
          <w:rFonts w:ascii="Book Antiqua" w:hAnsi="Book Antiqua" w:cs="Courier"/>
        </w:rPr>
        <w:t>Ecohydrologic</w:t>
      </w:r>
      <w:proofErr w:type="spellEnd"/>
      <w:r w:rsidRPr="00A557AE">
        <w:rPr>
          <w:rFonts w:ascii="Book Antiqua" w:hAnsi="Book Antiqua" w:cs="Courier"/>
        </w:rPr>
        <w:t xml:space="preserve"> response and recovery of a semi-arid </w:t>
      </w:r>
      <w:proofErr w:type="spellStart"/>
      <w:r w:rsidRPr="00A557AE">
        <w:rPr>
          <w:rFonts w:ascii="Book Antiqua" w:hAnsi="Book Antiqua" w:cs="Courier"/>
        </w:rPr>
        <w:t>shrubland</w:t>
      </w:r>
      <w:proofErr w:type="spellEnd"/>
      <w:r w:rsidRPr="00A557AE">
        <w:rPr>
          <w:rFonts w:ascii="Book Antiqua" w:hAnsi="Book Antiqua" w:cs="Courier"/>
        </w:rPr>
        <w:t xml:space="preserve"> over a five year period following burning. Catena. 144:163-176.</w:t>
      </w:r>
      <w:r>
        <w:rPr>
          <w:rFonts w:ascii="Book Antiqua" w:hAnsi="Book Antiqua" w:cs="Courier"/>
        </w:rPr>
        <w:t xml:space="preserve"> </w:t>
      </w:r>
      <w:proofErr w:type="spellStart"/>
      <w:r>
        <w:rPr>
          <w:rFonts w:ascii="Book Antiqua" w:hAnsi="Book Antiqua" w:cs="Courier"/>
        </w:rPr>
        <w:t>doi</w:t>
      </w:r>
      <w:proofErr w:type="spellEnd"/>
      <w:r>
        <w:rPr>
          <w:rFonts w:ascii="Book Antiqua" w:hAnsi="Book Antiqua" w:cs="Courier"/>
        </w:rPr>
        <w:t xml:space="preserve">: </w:t>
      </w:r>
      <w:hyperlink r:id="rId31" w:tgtFrame="doilink" w:history="1">
        <w:r w:rsidRPr="00A557AE">
          <w:rPr>
            <w:rStyle w:val="Hyperlink"/>
            <w:rFonts w:ascii="Book Antiqua" w:hAnsi="Book Antiqua"/>
            <w:color w:val="auto"/>
          </w:rPr>
          <w:t>10.1016/j.catena.2016.05.006</w:t>
        </w:r>
      </w:hyperlink>
      <w:r w:rsidRPr="00A557AE">
        <w:rPr>
          <w:rFonts w:ascii="Book Antiqua" w:hAnsi="Book Antiqua"/>
        </w:rPr>
        <w:t>.</w:t>
      </w:r>
    </w:p>
    <w:p w:rsidR="00340D07" w:rsidRPr="00340D07" w:rsidRDefault="00340D07" w:rsidP="004946C0">
      <w:pPr>
        <w:pStyle w:val="ListParagraph"/>
        <w:numPr>
          <w:ilvl w:val="0"/>
          <w:numId w:val="1"/>
        </w:numPr>
        <w:autoSpaceDE w:val="0"/>
        <w:autoSpaceDN w:val="0"/>
        <w:adjustRightInd w:val="0"/>
        <w:spacing w:after="0" w:line="240" w:lineRule="auto"/>
        <w:rPr>
          <w:rFonts w:ascii="Book Antiqua" w:hAnsi="Book Antiqua" w:cs="Courier"/>
        </w:rPr>
      </w:pPr>
      <w:r w:rsidRPr="00340D07">
        <w:rPr>
          <w:rFonts w:ascii="Book Antiqua" w:hAnsi="Book Antiqua" w:cs="Courier"/>
        </w:rPr>
        <w:t xml:space="preserve">Williams, C.J., Pierson Jr, F.B., Robichaud, P.R., Boll, J. 2014. Hydrologic and erosion responses to wildfire along the rangeland-xeric forest continuum in the western US: a review and model of hydrologic vulnerability. International Journal of Wildland Fire. 23:155-172. </w:t>
      </w:r>
      <w:proofErr w:type="spellStart"/>
      <w:r>
        <w:rPr>
          <w:rFonts w:ascii="Book Antiqua" w:hAnsi="Book Antiqua" w:cs="Courier"/>
        </w:rPr>
        <w:t>doi</w:t>
      </w:r>
      <w:proofErr w:type="spellEnd"/>
      <w:r w:rsidRPr="00340D07">
        <w:rPr>
          <w:rFonts w:ascii="Book Antiqua" w:hAnsi="Book Antiqua" w:cs="Courier"/>
        </w:rPr>
        <w:t xml:space="preserve">: </w:t>
      </w:r>
      <w:hyperlink r:id="rId32" w:history="1">
        <w:r w:rsidRPr="00340D07">
          <w:rPr>
            <w:rStyle w:val="Hyperlink"/>
            <w:rFonts w:ascii="Book Antiqua" w:hAnsi="Book Antiqua" w:cs="Courier"/>
            <w:color w:val="auto"/>
          </w:rPr>
          <w:t>http://dx.doi.org/10.1071/WF12161</w:t>
        </w:r>
      </w:hyperlink>
      <w:r w:rsidRPr="00340D07">
        <w:rPr>
          <w:rFonts w:ascii="Book Antiqua" w:hAnsi="Book Antiqua" w:cs="Courier"/>
        </w:rPr>
        <w:t>.</w:t>
      </w:r>
    </w:p>
    <w:p w:rsidR="00340D07" w:rsidRPr="00340D07" w:rsidRDefault="00340D07" w:rsidP="004946C0">
      <w:pPr>
        <w:pStyle w:val="ListParagraph"/>
        <w:numPr>
          <w:ilvl w:val="0"/>
          <w:numId w:val="1"/>
        </w:numPr>
        <w:autoSpaceDE w:val="0"/>
        <w:autoSpaceDN w:val="0"/>
        <w:adjustRightInd w:val="0"/>
        <w:spacing w:after="0" w:line="240" w:lineRule="auto"/>
        <w:rPr>
          <w:rFonts w:ascii="Book Antiqua" w:hAnsi="Book Antiqua" w:cs="Courier"/>
        </w:rPr>
      </w:pPr>
      <w:r w:rsidRPr="00340D07">
        <w:rPr>
          <w:rFonts w:ascii="Book Antiqua" w:hAnsi="Book Antiqua" w:cs="Courier"/>
        </w:rPr>
        <w:lastRenderedPageBreak/>
        <w:t xml:space="preserve">Williams, C.J., Pierson Jr, F.B., Robichaud, P.R., Al-Hamdan, O.Z., Boll, J., Strand, E.K. 2015. Structural and functional connectivity as a driver of hillslope erosion following disturbance. International Journal of Wildland Fire. </w:t>
      </w:r>
      <w:r w:rsidR="007A7A2C">
        <w:rPr>
          <w:rFonts w:ascii="Book Antiqua" w:hAnsi="Book Antiqua" w:cs="Courier"/>
        </w:rPr>
        <w:t xml:space="preserve">25:306-321. </w:t>
      </w:r>
      <w:proofErr w:type="spellStart"/>
      <w:r w:rsidRPr="00340D07">
        <w:rPr>
          <w:rFonts w:ascii="Book Antiqua" w:hAnsi="Book Antiqua" w:cs="Courier"/>
        </w:rPr>
        <w:t>doi</w:t>
      </w:r>
      <w:proofErr w:type="spellEnd"/>
      <w:r w:rsidRPr="00340D07">
        <w:rPr>
          <w:rFonts w:ascii="Book Antiqua" w:hAnsi="Book Antiqua" w:cs="Courier"/>
        </w:rPr>
        <w:t>: 10.1071/WF14114.</w:t>
      </w:r>
    </w:p>
    <w:p w:rsidR="00F4670B" w:rsidRDefault="00F4670B" w:rsidP="004946C0">
      <w:pPr>
        <w:pStyle w:val="ListParagraph"/>
        <w:numPr>
          <w:ilvl w:val="0"/>
          <w:numId w:val="1"/>
        </w:numPr>
        <w:shd w:val="clear" w:color="auto" w:fill="FFFFFF"/>
        <w:spacing w:after="0"/>
        <w:rPr>
          <w:rFonts w:ascii="Book Antiqua" w:eastAsia="Times New Roman" w:hAnsi="Book Antiqua" w:cs="Times New Roman"/>
        </w:rPr>
      </w:pPr>
      <w:r w:rsidRPr="00340D07">
        <w:rPr>
          <w:rFonts w:ascii="Book Antiqua" w:hAnsi="Book Antiqua" w:cs="Courier"/>
        </w:rPr>
        <w:t xml:space="preserve">Williams, C.J., Pierson Jr, F.B., Spaeth, K.E., Brown, J.R., Al-Hamdan, O.Z., Weltz, M.A., Nearing, M.A., Herrick, J.E., Boll, J., Robichaud, P.R., Goodrich, D.C., Heilman, P., Guertin, P.D., Hernandez, M., Wei, H., Hardegree, S.P., Strand, E.K., Bates, J.D., Metz, L., Nichols, M.H. 2016. Incorporating hydrologic data and </w:t>
      </w:r>
      <w:proofErr w:type="spellStart"/>
      <w:r w:rsidRPr="00340D07">
        <w:rPr>
          <w:rFonts w:ascii="Book Antiqua" w:hAnsi="Book Antiqua" w:cs="Courier"/>
        </w:rPr>
        <w:t>ecohydrologic</w:t>
      </w:r>
      <w:proofErr w:type="spellEnd"/>
      <w:r w:rsidRPr="00340D07">
        <w:rPr>
          <w:rFonts w:ascii="Book Antiqua" w:hAnsi="Book Antiqua" w:cs="Courier"/>
        </w:rPr>
        <w:t xml:space="preserve"> relationships in ecological site descriptions. Rangeland Ecology and Management. 69:4-19. </w:t>
      </w:r>
      <w:proofErr w:type="spellStart"/>
      <w:r w:rsidRPr="00340D07">
        <w:rPr>
          <w:rFonts w:ascii="Book Antiqua" w:hAnsi="Book Antiqua" w:cs="Courier"/>
        </w:rPr>
        <w:t>doi</w:t>
      </w:r>
      <w:proofErr w:type="spellEnd"/>
      <w:r w:rsidRPr="00340D07">
        <w:rPr>
          <w:rFonts w:ascii="Book Antiqua" w:hAnsi="Book Antiqua" w:cs="Courier"/>
        </w:rPr>
        <w:t xml:space="preserve">: </w:t>
      </w:r>
      <w:hyperlink r:id="rId33" w:tgtFrame="doilink" w:history="1">
        <w:r w:rsidRPr="00340D07">
          <w:rPr>
            <w:rFonts w:ascii="Book Antiqua" w:eastAsia="Times New Roman" w:hAnsi="Book Antiqua" w:cs="Times New Roman"/>
          </w:rPr>
          <w:t>http://dx.doi.org/10.1016/j.rama.2015.10.001</w:t>
        </w:r>
      </w:hyperlink>
      <w:r w:rsidRPr="00340D07">
        <w:rPr>
          <w:rFonts w:ascii="Book Antiqua" w:eastAsia="Times New Roman" w:hAnsi="Book Antiqua" w:cs="Times New Roman"/>
        </w:rPr>
        <w:t>.</w:t>
      </w:r>
    </w:p>
    <w:p w:rsidR="007A7A2C" w:rsidRDefault="00A4709C" w:rsidP="007A7A2C">
      <w:pPr>
        <w:pStyle w:val="ListParagraph"/>
        <w:numPr>
          <w:ilvl w:val="0"/>
          <w:numId w:val="1"/>
        </w:numPr>
        <w:shd w:val="clear" w:color="auto" w:fill="FFFFFF"/>
        <w:spacing w:after="0"/>
        <w:rPr>
          <w:rFonts w:ascii="Book Antiqua" w:eastAsia="Times New Roman" w:hAnsi="Book Antiqua" w:cs="Times New Roman"/>
        </w:rPr>
      </w:pPr>
      <w:r w:rsidRPr="00A4709C">
        <w:rPr>
          <w:rFonts w:ascii="Book Antiqua" w:hAnsi="Book Antiqua"/>
        </w:rPr>
        <w:t xml:space="preserve">Williams, C.J., Pierson, F.B., Spaeth, K.E., Brown, J.R., Al-Hamdan, O.Z., Weltz, M.A., Nearing, M.A., Herrick, J.E., Boll, J., Robichaud, P.R., Goodrich, D.C., Heilman, P., Guertin, D.P., Hernandez, M., Wei, H., </w:t>
      </w:r>
      <w:proofErr w:type="spellStart"/>
      <w:r w:rsidRPr="00A4709C">
        <w:rPr>
          <w:rFonts w:ascii="Book Antiqua" w:hAnsi="Book Antiqua"/>
        </w:rPr>
        <w:t>Polyakov</w:t>
      </w:r>
      <w:proofErr w:type="spellEnd"/>
      <w:r w:rsidRPr="00A4709C">
        <w:rPr>
          <w:rFonts w:ascii="Book Antiqua" w:hAnsi="Book Antiqua"/>
        </w:rPr>
        <w:t xml:space="preserve">, V.O., Armendariz, G., Nouwakpo, S.K., Hardegree, S.P., Clark, P.E., Strand, E.K., Bates, J.D., Metz, L.J., and Nichols, M.H. 2017. Application of Ecological Site information to transformative changes on Great Basin sagebrush rangelands. Rangelands 38:379-388. </w:t>
      </w:r>
      <w:proofErr w:type="spellStart"/>
      <w:proofErr w:type="gramStart"/>
      <w:r>
        <w:rPr>
          <w:rFonts w:ascii="Book Antiqua" w:hAnsi="Book Antiqua"/>
        </w:rPr>
        <w:t>d</w:t>
      </w:r>
      <w:r w:rsidRPr="00A4709C">
        <w:rPr>
          <w:rFonts w:ascii="Book Antiqua" w:hAnsi="Book Antiqua"/>
        </w:rPr>
        <w:t>oi</w:t>
      </w:r>
      <w:proofErr w:type="spellEnd"/>
      <w:proofErr w:type="gramEnd"/>
      <w:r w:rsidRPr="00A4709C">
        <w:rPr>
          <w:rFonts w:ascii="Book Antiqua" w:hAnsi="Book Antiqua"/>
        </w:rPr>
        <w:t xml:space="preserve">: </w:t>
      </w:r>
      <w:hyperlink r:id="rId34" w:tgtFrame="doilink" w:history="1">
        <w:r w:rsidRPr="00A4709C">
          <w:rPr>
            <w:rFonts w:ascii="Book Antiqua" w:eastAsia="Times New Roman" w:hAnsi="Book Antiqua" w:cs="Times New Roman"/>
          </w:rPr>
          <w:t>http://dx.doi.org/10.1016/j.rala.2016.10.004</w:t>
        </w:r>
      </w:hyperlink>
      <w:r w:rsidRPr="00A4709C">
        <w:rPr>
          <w:rFonts w:ascii="Book Antiqua" w:eastAsia="Times New Roman" w:hAnsi="Book Antiqua" w:cs="Times New Roman"/>
        </w:rPr>
        <w:t>.</w:t>
      </w:r>
    </w:p>
    <w:p w:rsidR="007A7A2C" w:rsidRDefault="007A7A2C" w:rsidP="007A7A2C">
      <w:pPr>
        <w:shd w:val="clear" w:color="auto" w:fill="FFFFFF"/>
        <w:spacing w:after="0"/>
        <w:ind w:left="360"/>
        <w:rPr>
          <w:rFonts w:ascii="Book Antiqua" w:hAnsi="Book Antiqua" w:cs="Courier"/>
        </w:rPr>
      </w:pPr>
      <w:r>
        <w:rPr>
          <w:rFonts w:ascii="Book Antiqua" w:hAnsi="Book Antiqua" w:cs="Courier"/>
        </w:rPr>
        <w:t>100</w:t>
      </w:r>
      <w:proofErr w:type="gramStart"/>
      <w:r>
        <w:rPr>
          <w:rFonts w:ascii="Book Antiqua" w:hAnsi="Book Antiqua" w:cs="Courier"/>
        </w:rPr>
        <w:t>.</w:t>
      </w:r>
      <w:r w:rsidR="00FE1DB4" w:rsidRPr="007A7A2C">
        <w:rPr>
          <w:rFonts w:ascii="Book Antiqua" w:hAnsi="Book Antiqua" w:cs="Courier"/>
        </w:rPr>
        <w:t>Winstral</w:t>
      </w:r>
      <w:proofErr w:type="gramEnd"/>
      <w:r w:rsidR="00FE1DB4" w:rsidRPr="007A7A2C">
        <w:rPr>
          <w:rFonts w:ascii="Book Antiqua" w:hAnsi="Book Antiqua" w:cs="Courier"/>
        </w:rPr>
        <w:t xml:space="preserve">, A.H., Marks, D.G. 2014. Long-term snow distribution observations in a </w:t>
      </w:r>
      <w:r>
        <w:rPr>
          <w:rFonts w:ascii="Book Antiqua" w:hAnsi="Book Antiqua" w:cs="Courier"/>
        </w:rPr>
        <w:t xml:space="preserve">  </w:t>
      </w:r>
    </w:p>
    <w:p w:rsidR="00FE1DB4" w:rsidRDefault="007A7A2C" w:rsidP="007A7A2C">
      <w:pPr>
        <w:shd w:val="clear" w:color="auto" w:fill="FFFFFF"/>
        <w:spacing w:after="0"/>
        <w:ind w:left="360" w:firstLine="360"/>
        <w:rPr>
          <w:rFonts w:ascii="Book Antiqua" w:hAnsi="Book Antiqua" w:cs="Courier"/>
        </w:rPr>
      </w:pPr>
      <w:proofErr w:type="gramStart"/>
      <w:r w:rsidRPr="007A7A2C">
        <w:rPr>
          <w:rFonts w:ascii="Book Antiqua" w:hAnsi="Book Antiqua" w:cs="Courier"/>
        </w:rPr>
        <w:t>mountain</w:t>
      </w:r>
      <w:proofErr w:type="gramEnd"/>
      <w:r w:rsidRPr="007A7A2C">
        <w:rPr>
          <w:rFonts w:ascii="Book Antiqua" w:hAnsi="Book Antiqua" w:cs="Courier"/>
        </w:rPr>
        <w:t xml:space="preserve"> catchment: assessing variability, time stability, and the representativeness of </w:t>
      </w:r>
    </w:p>
    <w:p w:rsidR="007A7A2C" w:rsidRPr="007A7A2C" w:rsidRDefault="007A7A2C" w:rsidP="007A7A2C">
      <w:pPr>
        <w:shd w:val="clear" w:color="auto" w:fill="FFFFFF"/>
        <w:spacing w:after="0"/>
        <w:ind w:left="360" w:firstLine="360"/>
        <w:rPr>
          <w:rFonts w:ascii="Book Antiqua" w:eastAsia="Times New Roman" w:hAnsi="Book Antiqua" w:cs="Times New Roman"/>
        </w:rPr>
      </w:pPr>
      <w:proofErr w:type="gramStart"/>
      <w:r w:rsidRPr="007A7A2C">
        <w:rPr>
          <w:rFonts w:ascii="Book Antiqua" w:hAnsi="Book Antiqua" w:cs="Courier"/>
        </w:rPr>
        <w:t>an</w:t>
      </w:r>
      <w:proofErr w:type="gramEnd"/>
      <w:r w:rsidRPr="007A7A2C">
        <w:rPr>
          <w:rFonts w:ascii="Book Antiqua" w:hAnsi="Book Antiqua" w:cs="Courier"/>
        </w:rPr>
        <w:t xml:space="preserve"> index site. Water Resources Research. 50:293-305. </w:t>
      </w:r>
      <w:proofErr w:type="spellStart"/>
      <w:r w:rsidRPr="007A7A2C">
        <w:rPr>
          <w:rFonts w:ascii="Book Antiqua" w:hAnsi="Book Antiqua" w:cs="Courier"/>
        </w:rPr>
        <w:t>doi</w:t>
      </w:r>
      <w:proofErr w:type="spellEnd"/>
      <w:r w:rsidRPr="007A7A2C">
        <w:rPr>
          <w:rFonts w:ascii="Book Antiqua" w:hAnsi="Book Antiqua" w:cs="Courier"/>
        </w:rPr>
        <w:t>: 10.1002/2012WR013038.</w:t>
      </w:r>
    </w:p>
    <w:p w:rsidR="00057A51" w:rsidRPr="00644E23" w:rsidRDefault="00644E23" w:rsidP="007A7A2C">
      <w:pPr>
        <w:autoSpaceDE w:val="0"/>
        <w:autoSpaceDN w:val="0"/>
        <w:adjustRightInd w:val="0"/>
        <w:spacing w:after="0"/>
        <w:ind w:left="360"/>
        <w:rPr>
          <w:rFonts w:ascii="Book Antiqua" w:hAnsi="Book Antiqua" w:cs="Courier"/>
        </w:rPr>
      </w:pPr>
      <w:r>
        <w:rPr>
          <w:rFonts w:ascii="Book Antiqua" w:hAnsi="Book Antiqua" w:cs="Courier"/>
        </w:rPr>
        <w:t>1</w:t>
      </w:r>
      <w:r w:rsidR="007A7A2C">
        <w:rPr>
          <w:rFonts w:ascii="Book Antiqua" w:hAnsi="Book Antiqua" w:cs="Courier"/>
        </w:rPr>
        <w:t>01</w:t>
      </w:r>
      <w:proofErr w:type="gramStart"/>
      <w:r>
        <w:rPr>
          <w:rFonts w:ascii="Book Antiqua" w:hAnsi="Book Antiqua" w:cs="Courier"/>
        </w:rPr>
        <w:t>.</w:t>
      </w:r>
      <w:r w:rsidR="00057A51" w:rsidRPr="00644E23">
        <w:rPr>
          <w:rFonts w:ascii="Book Antiqua" w:hAnsi="Book Antiqua" w:cs="Courier"/>
        </w:rPr>
        <w:t>Winstral</w:t>
      </w:r>
      <w:proofErr w:type="gramEnd"/>
      <w:r w:rsidR="00057A51" w:rsidRPr="00644E23">
        <w:rPr>
          <w:rFonts w:ascii="Book Antiqua" w:hAnsi="Book Antiqua" w:cs="Courier"/>
        </w:rPr>
        <w:t>, A.H., Marks, D.G., Gurney, R. 2014. Assessing the sensitivities of</w:t>
      </w:r>
    </w:p>
    <w:p w:rsidR="00057A51" w:rsidRPr="00057A51" w:rsidRDefault="00057A51" w:rsidP="007A7A2C">
      <w:pPr>
        <w:autoSpaceDE w:val="0"/>
        <w:autoSpaceDN w:val="0"/>
        <w:adjustRightInd w:val="0"/>
        <w:spacing w:after="0"/>
        <w:ind w:left="720"/>
        <w:rPr>
          <w:rFonts w:ascii="Book Antiqua" w:hAnsi="Book Antiqua" w:cs="Courier"/>
        </w:rPr>
      </w:pPr>
      <w:r w:rsidRPr="00057A51">
        <w:rPr>
          <w:rFonts w:ascii="Book Antiqua" w:hAnsi="Book Antiqua" w:cs="Courier"/>
        </w:rPr>
        <w:t>distributed snow models to forcing data resolution. Journal of Hydrometeorology. 15(4):1366-1383.</w:t>
      </w:r>
      <w:r>
        <w:rPr>
          <w:rFonts w:ascii="Book Antiqua" w:hAnsi="Book Antiqua" w:cs="Courier"/>
        </w:rPr>
        <w:t xml:space="preserve"> </w:t>
      </w:r>
      <w:proofErr w:type="spellStart"/>
      <w:proofErr w:type="gramStart"/>
      <w:r>
        <w:rPr>
          <w:rFonts w:ascii="Book Antiqua" w:hAnsi="Book Antiqua" w:cs="Courier"/>
        </w:rPr>
        <w:t>doi</w:t>
      </w:r>
      <w:proofErr w:type="spellEnd"/>
      <w:proofErr w:type="gramEnd"/>
      <w:r w:rsidRPr="00057A51">
        <w:rPr>
          <w:rFonts w:ascii="Book Antiqua" w:hAnsi="Book Antiqua" w:cs="Courier"/>
        </w:rPr>
        <w:t xml:space="preserve">: </w:t>
      </w:r>
      <w:hyperlink r:id="rId35" w:history="1">
        <w:r w:rsidRPr="00057A51">
          <w:rPr>
            <w:rStyle w:val="Hyperlink"/>
            <w:rFonts w:ascii="Book Antiqua" w:hAnsi="Book Antiqua"/>
            <w:color w:val="auto"/>
            <w:lang w:val="en"/>
          </w:rPr>
          <w:t>http://dx.doi.org/10.1175/JHM-D-13-0169.1</w:t>
        </w:r>
      </w:hyperlink>
      <w:r w:rsidRPr="00057A51">
        <w:rPr>
          <w:rFonts w:ascii="Book Antiqua" w:hAnsi="Book Antiqua"/>
          <w:lang w:val="en"/>
        </w:rPr>
        <w:t>.</w:t>
      </w:r>
    </w:p>
    <w:p w:rsidR="00644E23" w:rsidRDefault="007A7A2C" w:rsidP="007A7A2C">
      <w:pPr>
        <w:autoSpaceDE w:val="0"/>
        <w:autoSpaceDN w:val="0"/>
        <w:adjustRightInd w:val="0"/>
        <w:spacing w:after="0"/>
        <w:ind w:firstLine="360"/>
        <w:rPr>
          <w:rFonts w:ascii="Book Antiqua" w:hAnsi="Book Antiqua" w:cs="Courier"/>
        </w:rPr>
      </w:pPr>
      <w:r>
        <w:rPr>
          <w:rFonts w:ascii="Book Antiqua" w:hAnsi="Book Antiqua" w:cs="Courier"/>
        </w:rPr>
        <w:t>102</w:t>
      </w:r>
      <w:proofErr w:type="gramStart"/>
      <w:r w:rsidR="00644E23">
        <w:rPr>
          <w:rFonts w:ascii="Book Antiqua" w:hAnsi="Book Antiqua" w:cs="Courier"/>
        </w:rPr>
        <w:t>.</w:t>
      </w:r>
      <w:r w:rsidR="00FE1DB4" w:rsidRPr="00644E23">
        <w:rPr>
          <w:rFonts w:ascii="Book Antiqua" w:hAnsi="Book Antiqua" w:cs="Courier"/>
        </w:rPr>
        <w:t>Winstral</w:t>
      </w:r>
      <w:proofErr w:type="gramEnd"/>
      <w:r w:rsidR="00FE1DB4" w:rsidRPr="00644E23">
        <w:rPr>
          <w:rFonts w:ascii="Book Antiqua" w:hAnsi="Book Antiqua" w:cs="Courier"/>
        </w:rPr>
        <w:t xml:space="preserve">, A., Marks, D., Gurney, R. 2013. Simulating wind-affected snow </w:t>
      </w:r>
      <w:r w:rsidR="00644E23" w:rsidRPr="00644E23">
        <w:rPr>
          <w:rFonts w:ascii="Book Antiqua" w:hAnsi="Book Antiqua" w:cs="Courier"/>
        </w:rPr>
        <w:t xml:space="preserve">accumulations </w:t>
      </w:r>
      <w:r w:rsidR="00644E23">
        <w:rPr>
          <w:rFonts w:ascii="Book Antiqua" w:hAnsi="Book Antiqua" w:cs="Courier"/>
        </w:rPr>
        <w:t xml:space="preserve"> </w:t>
      </w:r>
    </w:p>
    <w:p w:rsidR="00FE1DB4" w:rsidRDefault="00644E23" w:rsidP="007A7A2C">
      <w:pPr>
        <w:autoSpaceDE w:val="0"/>
        <w:autoSpaceDN w:val="0"/>
        <w:adjustRightInd w:val="0"/>
        <w:spacing w:after="0"/>
        <w:ind w:firstLine="360"/>
        <w:rPr>
          <w:rFonts w:ascii="Book Antiqua" w:hAnsi="Book Antiqua" w:cs="Courier"/>
        </w:rPr>
      </w:pPr>
      <w:r>
        <w:rPr>
          <w:rFonts w:ascii="Book Antiqua" w:hAnsi="Book Antiqua" w:cs="Courier"/>
        </w:rPr>
        <w:tab/>
        <w:t>at</w:t>
      </w:r>
      <w:r w:rsidRPr="00644E23">
        <w:rPr>
          <w:rFonts w:ascii="Book Antiqua" w:hAnsi="Book Antiqua" w:cs="Courier"/>
        </w:rPr>
        <w:t xml:space="preserve"> catchment to basin scales. Advances in Water Resources. 55:64-79. </w:t>
      </w:r>
      <w:proofErr w:type="spellStart"/>
      <w:r w:rsidRPr="00644E23">
        <w:rPr>
          <w:rFonts w:ascii="Book Antiqua" w:hAnsi="Book Antiqua" w:cs="Courier"/>
        </w:rPr>
        <w:t>doi</w:t>
      </w:r>
      <w:proofErr w:type="spellEnd"/>
      <w:r w:rsidRPr="00644E23">
        <w:rPr>
          <w:rFonts w:ascii="Book Antiqua" w:hAnsi="Book Antiqua" w:cs="Courier"/>
        </w:rPr>
        <w:t xml:space="preserve">: </w:t>
      </w:r>
    </w:p>
    <w:p w:rsidR="00644E23" w:rsidRPr="00644E23" w:rsidRDefault="00644E23" w:rsidP="007A7A2C">
      <w:pPr>
        <w:autoSpaceDE w:val="0"/>
        <w:autoSpaceDN w:val="0"/>
        <w:adjustRightInd w:val="0"/>
        <w:spacing w:after="0"/>
        <w:ind w:firstLine="360"/>
        <w:rPr>
          <w:rFonts w:ascii="Book Antiqua" w:hAnsi="Book Antiqua" w:cs="Courier"/>
        </w:rPr>
      </w:pPr>
      <w:r>
        <w:rPr>
          <w:rFonts w:ascii="Book Antiqua" w:hAnsi="Book Antiqua" w:cs="Courier"/>
        </w:rPr>
        <w:tab/>
      </w:r>
      <w:r w:rsidRPr="00644E23">
        <w:rPr>
          <w:rFonts w:ascii="Book Antiqua" w:hAnsi="Book Antiqua" w:cs="Courier"/>
        </w:rPr>
        <w:t>10.1016/j.advwatres.2012.08.011.</w:t>
      </w:r>
    </w:p>
    <w:p w:rsidR="00644E23" w:rsidRDefault="007A7A2C" w:rsidP="007A7A2C">
      <w:pPr>
        <w:autoSpaceDE w:val="0"/>
        <w:autoSpaceDN w:val="0"/>
        <w:adjustRightInd w:val="0"/>
        <w:spacing w:after="0"/>
        <w:rPr>
          <w:rFonts w:ascii="Book Antiqua" w:hAnsi="Book Antiqua" w:cs="Courier"/>
        </w:rPr>
      </w:pPr>
      <w:r>
        <w:rPr>
          <w:rFonts w:ascii="Book Antiqua" w:hAnsi="Book Antiqua" w:cs="Courier"/>
        </w:rPr>
        <w:t xml:space="preserve">      103</w:t>
      </w:r>
      <w:proofErr w:type="gramStart"/>
      <w:r w:rsidR="00644E23">
        <w:rPr>
          <w:rFonts w:ascii="Book Antiqua" w:hAnsi="Book Antiqua" w:cs="Courier"/>
        </w:rPr>
        <w:t>.</w:t>
      </w:r>
      <w:r w:rsidR="0088304E" w:rsidRPr="00644E23">
        <w:rPr>
          <w:rFonts w:ascii="Book Antiqua" w:hAnsi="Book Antiqua" w:cs="Courier"/>
        </w:rPr>
        <w:t>Zhang</w:t>
      </w:r>
      <w:proofErr w:type="gramEnd"/>
      <w:r w:rsidR="0088304E" w:rsidRPr="00644E23">
        <w:rPr>
          <w:rFonts w:ascii="Book Antiqua" w:hAnsi="Book Antiqua" w:cs="Courier"/>
        </w:rPr>
        <w:t xml:space="preserve">, Y., Cheng, G., Li, X., Han, X., Wang, L., Li, H., Chang, X., Flerchinger, G.N. 2013. </w:t>
      </w:r>
    </w:p>
    <w:p w:rsidR="00644E23" w:rsidRDefault="00644E23" w:rsidP="007A7A2C">
      <w:pPr>
        <w:autoSpaceDE w:val="0"/>
        <w:autoSpaceDN w:val="0"/>
        <w:adjustRightInd w:val="0"/>
        <w:spacing w:after="0"/>
        <w:rPr>
          <w:rFonts w:ascii="Book Antiqua" w:hAnsi="Book Antiqua" w:cs="Courier"/>
        </w:rPr>
      </w:pPr>
      <w:r>
        <w:rPr>
          <w:rFonts w:ascii="Book Antiqua" w:hAnsi="Book Antiqua" w:cs="Courier"/>
        </w:rPr>
        <w:t xml:space="preserve">            </w:t>
      </w:r>
      <w:r w:rsidRPr="00644E23">
        <w:rPr>
          <w:rFonts w:ascii="Book Antiqua" w:hAnsi="Book Antiqua" w:cs="Courier"/>
        </w:rPr>
        <w:t xml:space="preserve">Coupling of the simultaneous heat and water model with a distributed hydrological </w:t>
      </w:r>
      <w:r>
        <w:rPr>
          <w:rFonts w:ascii="Book Antiqua" w:hAnsi="Book Antiqua" w:cs="Courier"/>
        </w:rPr>
        <w:t xml:space="preserve">   </w:t>
      </w:r>
    </w:p>
    <w:p w:rsidR="00644E23" w:rsidRDefault="00644E23" w:rsidP="007A7A2C">
      <w:pPr>
        <w:autoSpaceDE w:val="0"/>
        <w:autoSpaceDN w:val="0"/>
        <w:adjustRightInd w:val="0"/>
        <w:spacing w:after="0"/>
        <w:rPr>
          <w:rFonts w:ascii="Book Antiqua" w:hAnsi="Book Antiqua" w:cs="Courier"/>
        </w:rPr>
      </w:pPr>
      <w:r>
        <w:rPr>
          <w:rFonts w:ascii="Book Antiqua" w:hAnsi="Book Antiqua" w:cs="Courier"/>
        </w:rPr>
        <w:t xml:space="preserve">            </w:t>
      </w:r>
      <w:r w:rsidRPr="00644E23">
        <w:rPr>
          <w:rFonts w:ascii="Book Antiqua" w:hAnsi="Book Antiqua" w:cs="Courier"/>
        </w:rPr>
        <w:t>Model</w:t>
      </w:r>
      <w:r>
        <w:rPr>
          <w:rFonts w:ascii="Book Antiqua" w:hAnsi="Book Antiqua" w:cs="Courier"/>
        </w:rPr>
        <w:t xml:space="preserve"> and evaluating of the combined model in a cold regions watershed. Hydrological</w:t>
      </w:r>
    </w:p>
    <w:p w:rsidR="00644E23" w:rsidRPr="00644E23" w:rsidRDefault="00644E23" w:rsidP="007A7A2C">
      <w:pPr>
        <w:autoSpaceDE w:val="0"/>
        <w:autoSpaceDN w:val="0"/>
        <w:adjustRightInd w:val="0"/>
        <w:spacing w:after="0"/>
        <w:rPr>
          <w:rFonts w:ascii="Book Antiqua" w:hAnsi="Book Antiqua" w:cs="Courier"/>
        </w:rPr>
      </w:pPr>
      <w:r>
        <w:rPr>
          <w:rFonts w:ascii="Book Antiqua" w:hAnsi="Book Antiqua" w:cs="Courier"/>
        </w:rPr>
        <w:t xml:space="preserve">            Processes.  </w:t>
      </w:r>
      <w:r w:rsidRPr="00644E23">
        <w:rPr>
          <w:rFonts w:ascii="Book Antiqua" w:hAnsi="Book Antiqua" w:cs="Courier"/>
        </w:rPr>
        <w:t xml:space="preserve">27:3762-3776. </w:t>
      </w:r>
      <w:proofErr w:type="spellStart"/>
      <w:r w:rsidRPr="00644E23">
        <w:rPr>
          <w:rFonts w:ascii="Book Antiqua" w:hAnsi="Book Antiqua" w:cs="Courier"/>
        </w:rPr>
        <w:t>doi</w:t>
      </w:r>
      <w:proofErr w:type="spellEnd"/>
      <w:r w:rsidRPr="00644E23">
        <w:rPr>
          <w:rFonts w:ascii="Book Antiqua" w:hAnsi="Book Antiqua" w:cs="Courier"/>
        </w:rPr>
        <w:t>: 10.1002/hyp.9514.</w:t>
      </w:r>
    </w:p>
    <w:p w:rsidR="0093548E" w:rsidRPr="004C3861" w:rsidRDefault="0093548E" w:rsidP="004C3861">
      <w:pPr>
        <w:autoSpaceDE w:val="0"/>
        <w:autoSpaceDN w:val="0"/>
        <w:adjustRightInd w:val="0"/>
        <w:spacing w:after="0" w:line="240" w:lineRule="auto"/>
        <w:rPr>
          <w:rFonts w:ascii="Book Antiqua" w:hAnsi="Book Antiqua" w:cs="Courier"/>
          <w:sz w:val="20"/>
          <w:szCs w:val="20"/>
        </w:rPr>
      </w:pPr>
    </w:p>
    <w:p w:rsidR="0093548E" w:rsidRDefault="0093548E">
      <w:pPr>
        <w:autoSpaceDE w:val="0"/>
        <w:autoSpaceDN w:val="0"/>
        <w:adjustRightInd w:val="0"/>
        <w:spacing w:after="0" w:line="240" w:lineRule="auto"/>
        <w:rPr>
          <w:rFonts w:ascii="Book Antiqua" w:hAnsi="Book Antiqua" w:cs="Courier"/>
        </w:rPr>
      </w:pPr>
    </w:p>
    <w:p w:rsidR="007A7A2C" w:rsidRDefault="007A7A2C">
      <w:pPr>
        <w:autoSpaceDE w:val="0"/>
        <w:autoSpaceDN w:val="0"/>
        <w:adjustRightInd w:val="0"/>
        <w:spacing w:after="0" w:line="240" w:lineRule="auto"/>
        <w:rPr>
          <w:rFonts w:ascii="Book Antiqua" w:hAnsi="Book Antiqua" w:cs="Courier"/>
          <w:b/>
          <w:u w:val="single"/>
        </w:rPr>
      </w:pPr>
      <w:r w:rsidRPr="007A7A2C">
        <w:rPr>
          <w:rFonts w:ascii="Book Antiqua" w:hAnsi="Book Antiqua" w:cs="Courier"/>
          <w:b/>
          <w:u w:val="single"/>
        </w:rPr>
        <w:t>Top Five Publications:</w:t>
      </w:r>
    </w:p>
    <w:p w:rsidR="007A7A2C" w:rsidRDefault="007A7A2C" w:rsidP="007A7A2C">
      <w:pPr>
        <w:pStyle w:val="ListParagraph"/>
        <w:numPr>
          <w:ilvl w:val="0"/>
          <w:numId w:val="11"/>
        </w:numPr>
        <w:autoSpaceDE w:val="0"/>
        <w:autoSpaceDN w:val="0"/>
        <w:adjustRightInd w:val="0"/>
        <w:spacing w:after="0" w:line="240" w:lineRule="auto"/>
        <w:rPr>
          <w:rFonts w:ascii="Book Antiqua" w:hAnsi="Book Antiqua" w:cs="Courier"/>
        </w:rPr>
      </w:pPr>
      <w:r w:rsidRPr="009639BD">
        <w:rPr>
          <w:rFonts w:ascii="Book Antiqua" w:hAnsi="Book Antiqua" w:cs="Courier"/>
        </w:rPr>
        <w:t xml:space="preserve">Flerchinger, G.N., Seyfried, M.S., Hardegree, S.P. 2016. Hydrologic response and recovery to prescribed fire and vegetation removal in a small rangeland catchment. </w:t>
      </w:r>
      <w:proofErr w:type="spellStart"/>
      <w:r w:rsidRPr="009639BD">
        <w:rPr>
          <w:rFonts w:ascii="Book Antiqua" w:hAnsi="Book Antiqua" w:cs="Courier"/>
        </w:rPr>
        <w:t>Ecohydrology</w:t>
      </w:r>
      <w:proofErr w:type="spellEnd"/>
      <w:r w:rsidRPr="009639BD">
        <w:rPr>
          <w:rFonts w:ascii="Book Antiqua" w:hAnsi="Book Antiqua" w:cs="Courier"/>
        </w:rPr>
        <w:t>.</w:t>
      </w:r>
      <w:r>
        <w:rPr>
          <w:rFonts w:ascii="Book Antiqua" w:hAnsi="Book Antiqua" w:cs="Courier"/>
        </w:rPr>
        <w:t xml:space="preserve"> 9(8):1604-1619.</w:t>
      </w:r>
      <w:r w:rsidRPr="009639BD">
        <w:rPr>
          <w:rFonts w:ascii="Book Antiqua" w:hAnsi="Book Antiqua" w:cs="Courier"/>
        </w:rPr>
        <w:t xml:space="preserve"> </w:t>
      </w:r>
      <w:proofErr w:type="spellStart"/>
      <w:proofErr w:type="gramStart"/>
      <w:r w:rsidRPr="009639BD">
        <w:rPr>
          <w:rFonts w:ascii="Book Antiqua" w:hAnsi="Book Antiqua" w:cs="Courier"/>
        </w:rPr>
        <w:t>doi</w:t>
      </w:r>
      <w:proofErr w:type="spellEnd"/>
      <w:proofErr w:type="gramEnd"/>
      <w:r w:rsidRPr="009639BD">
        <w:rPr>
          <w:rFonts w:ascii="Book Antiqua" w:hAnsi="Book Antiqua" w:cs="Courier"/>
        </w:rPr>
        <w:t>: 10.1002/eco.1751.</w:t>
      </w:r>
    </w:p>
    <w:p w:rsidR="007A7A2C" w:rsidRPr="004946C0" w:rsidRDefault="007A7A2C" w:rsidP="007A7A2C">
      <w:pPr>
        <w:pStyle w:val="ListParagraph"/>
        <w:numPr>
          <w:ilvl w:val="0"/>
          <w:numId w:val="11"/>
        </w:numPr>
        <w:rPr>
          <w:rFonts w:ascii="Book Antiqua" w:hAnsi="Book Antiqua"/>
        </w:rPr>
      </w:pPr>
      <w:r w:rsidRPr="004946C0">
        <w:rPr>
          <w:rFonts w:ascii="Book Antiqua" w:hAnsi="Book Antiqua" w:cs="Courier"/>
        </w:rPr>
        <w:t>Hardegree, S.P., Schneider, J.M., Moffet, C.A., Boehm, A.R. 2012. Using weather data to improve decision-making. Agricultural Research Service Publication.</w:t>
      </w:r>
      <w:r w:rsidRPr="004946C0">
        <w:t xml:space="preserve"> </w:t>
      </w:r>
      <w:hyperlink r:id="rId36" w:history="1">
        <w:r w:rsidRPr="004946C0">
          <w:rPr>
            <w:rFonts w:ascii="Book Antiqua" w:hAnsi="Book Antiqua"/>
            <w:color w:val="0563C1" w:themeColor="hyperlink"/>
            <w:u w:val="single"/>
          </w:rPr>
          <w:t>https://www.nwrc.ars.usda.gov/publications/2012/Hardegree-EBIPM%20Guidebook.pdf</w:t>
        </w:r>
      </w:hyperlink>
      <w:r w:rsidRPr="004946C0">
        <w:rPr>
          <w:rFonts w:ascii="Book Antiqua" w:hAnsi="Book Antiqua"/>
        </w:rPr>
        <w:t xml:space="preserve"> </w:t>
      </w:r>
    </w:p>
    <w:p w:rsidR="007A7A2C" w:rsidRDefault="007A7A2C" w:rsidP="007A7A2C">
      <w:pPr>
        <w:pStyle w:val="ListParagraph"/>
        <w:numPr>
          <w:ilvl w:val="0"/>
          <w:numId w:val="11"/>
        </w:numPr>
        <w:autoSpaceDE w:val="0"/>
        <w:autoSpaceDN w:val="0"/>
        <w:adjustRightInd w:val="0"/>
        <w:spacing w:after="0" w:line="240" w:lineRule="auto"/>
        <w:rPr>
          <w:rFonts w:ascii="Book Antiqua" w:hAnsi="Book Antiqua" w:cs="Courier"/>
        </w:rPr>
      </w:pPr>
      <w:r w:rsidRPr="00057A51">
        <w:rPr>
          <w:rFonts w:ascii="Book Antiqua" w:hAnsi="Book Antiqua" w:cs="Courier"/>
        </w:rPr>
        <w:t xml:space="preserve">Kormos, P.R., Marks, D.G., Pierson Jr, F.B., Williams, C.J., Hardegree, S.P., Havens, S.C., Hedrick, A., Bates, J.D., Svejcar, A.J. 2016. Ecosystem water availability in juniper versus sagebrush snow-dominated rangelands. Rangeland Ecology and Management. </w:t>
      </w:r>
      <w:r>
        <w:rPr>
          <w:rFonts w:ascii="Book Antiqua" w:hAnsi="Book Antiqua" w:cs="Courier"/>
        </w:rPr>
        <w:t xml:space="preserve">70(1): 116-128. </w:t>
      </w:r>
      <w:proofErr w:type="spellStart"/>
      <w:proofErr w:type="gramStart"/>
      <w:r w:rsidRPr="00057A51">
        <w:rPr>
          <w:rFonts w:ascii="Book Antiqua" w:hAnsi="Book Antiqua" w:cs="Courier"/>
        </w:rPr>
        <w:t>doi</w:t>
      </w:r>
      <w:proofErr w:type="spellEnd"/>
      <w:proofErr w:type="gramEnd"/>
      <w:r w:rsidRPr="00057A51">
        <w:rPr>
          <w:rFonts w:ascii="Book Antiqua" w:hAnsi="Book Antiqua" w:cs="Courier"/>
        </w:rPr>
        <w:t>: 10.1016/j.rama.2016.05.003.</w:t>
      </w:r>
    </w:p>
    <w:p w:rsidR="007A7A2C" w:rsidRDefault="007A7A2C" w:rsidP="007A7A2C">
      <w:pPr>
        <w:pStyle w:val="ListParagraph"/>
        <w:numPr>
          <w:ilvl w:val="0"/>
          <w:numId w:val="11"/>
        </w:numPr>
        <w:autoSpaceDE w:val="0"/>
        <w:autoSpaceDN w:val="0"/>
        <w:adjustRightInd w:val="0"/>
        <w:spacing w:after="0" w:line="240" w:lineRule="auto"/>
        <w:rPr>
          <w:rFonts w:ascii="Book Antiqua" w:hAnsi="Book Antiqua" w:cs="Courier"/>
        </w:rPr>
      </w:pPr>
      <w:proofErr w:type="spellStart"/>
      <w:r>
        <w:rPr>
          <w:rFonts w:ascii="Book Antiqua" w:hAnsi="Book Antiqua" w:cs="Courier"/>
        </w:rPr>
        <w:t>Nayak</w:t>
      </w:r>
      <w:proofErr w:type="spellEnd"/>
      <w:r>
        <w:rPr>
          <w:rFonts w:ascii="Book Antiqua" w:hAnsi="Book Antiqua" w:cs="Courier"/>
        </w:rPr>
        <w:t xml:space="preserve">, A., Marks, D., Chandler, D., Seyfried, M. 2010. Long-term snow, climate and streamflow trends at the Reynolds Creek Experimental Watershed, Owyhee Mountains, </w:t>
      </w:r>
      <w:r w:rsidR="000D69D3">
        <w:rPr>
          <w:rFonts w:ascii="Book Antiqua" w:hAnsi="Book Antiqua" w:cs="Courier"/>
        </w:rPr>
        <w:lastRenderedPageBreak/>
        <w:t>Idaho</w:t>
      </w:r>
      <w:r>
        <w:rPr>
          <w:rFonts w:ascii="Book Antiqua" w:hAnsi="Book Antiqua" w:cs="Courier"/>
        </w:rPr>
        <w:t xml:space="preserve">, United States.  </w:t>
      </w:r>
      <w:r w:rsidR="000D69D3">
        <w:rPr>
          <w:rFonts w:ascii="Book Antiqua" w:hAnsi="Book Antiqua" w:cs="Courier"/>
        </w:rPr>
        <w:t xml:space="preserve">Water Resources Research. 46(6):W06519. </w:t>
      </w:r>
      <w:proofErr w:type="spellStart"/>
      <w:proofErr w:type="gramStart"/>
      <w:r w:rsidR="000D69D3">
        <w:rPr>
          <w:rFonts w:ascii="Book Antiqua" w:hAnsi="Book Antiqua" w:cs="Courier"/>
        </w:rPr>
        <w:t>doi</w:t>
      </w:r>
      <w:proofErr w:type="spellEnd"/>
      <w:proofErr w:type="gramEnd"/>
      <w:r w:rsidR="000D69D3">
        <w:rPr>
          <w:rFonts w:ascii="Book Antiqua" w:hAnsi="Book Antiqua" w:cs="Courier"/>
        </w:rPr>
        <w:t>: 10.1029/2008WR007525.</w:t>
      </w:r>
    </w:p>
    <w:p w:rsidR="007A7A2C" w:rsidRDefault="007A7A2C" w:rsidP="007A7A2C">
      <w:pPr>
        <w:pStyle w:val="ListParagraph"/>
        <w:numPr>
          <w:ilvl w:val="0"/>
          <w:numId w:val="11"/>
        </w:numPr>
        <w:shd w:val="clear" w:color="auto" w:fill="FFFFFF"/>
        <w:spacing w:after="0"/>
        <w:rPr>
          <w:rFonts w:ascii="Book Antiqua" w:eastAsia="Times New Roman" w:hAnsi="Book Antiqua" w:cs="Times New Roman"/>
        </w:rPr>
      </w:pPr>
      <w:r w:rsidRPr="00340D07">
        <w:rPr>
          <w:rFonts w:ascii="Book Antiqua" w:hAnsi="Book Antiqua" w:cs="Courier"/>
        </w:rPr>
        <w:t xml:space="preserve">Williams, C.J., Pierson Jr, F.B., Spaeth, K.E., Brown, J.R., Al-Hamdan, O.Z., Weltz, M.A., Nearing, M.A., Herrick, J.E., Boll, J., Robichaud, P.R., Goodrich, D.C., Heilman, P., Guertin, P.D., Hernandez, M., Wei, H., Hardegree, S.P., Strand, E.K., Bates, J.D., Metz, L., Nichols, M.H. 2016. Incorporating hydrologic data and </w:t>
      </w:r>
      <w:proofErr w:type="spellStart"/>
      <w:r w:rsidRPr="00340D07">
        <w:rPr>
          <w:rFonts w:ascii="Book Antiqua" w:hAnsi="Book Antiqua" w:cs="Courier"/>
        </w:rPr>
        <w:t>ecohydrologic</w:t>
      </w:r>
      <w:proofErr w:type="spellEnd"/>
      <w:r w:rsidRPr="00340D07">
        <w:rPr>
          <w:rFonts w:ascii="Book Antiqua" w:hAnsi="Book Antiqua" w:cs="Courier"/>
        </w:rPr>
        <w:t xml:space="preserve"> relationships in ecological site descriptions. Rangeland Ecology and Management. 69:4-19. </w:t>
      </w:r>
      <w:proofErr w:type="spellStart"/>
      <w:r w:rsidRPr="00340D07">
        <w:rPr>
          <w:rFonts w:ascii="Book Antiqua" w:hAnsi="Book Antiqua" w:cs="Courier"/>
        </w:rPr>
        <w:t>doi</w:t>
      </w:r>
      <w:proofErr w:type="spellEnd"/>
      <w:r w:rsidRPr="00340D07">
        <w:rPr>
          <w:rFonts w:ascii="Book Antiqua" w:hAnsi="Book Antiqua" w:cs="Courier"/>
        </w:rPr>
        <w:t xml:space="preserve">: </w:t>
      </w:r>
      <w:hyperlink r:id="rId37" w:tgtFrame="doilink" w:history="1">
        <w:r w:rsidRPr="00340D07">
          <w:rPr>
            <w:rFonts w:ascii="Book Antiqua" w:eastAsia="Times New Roman" w:hAnsi="Book Antiqua" w:cs="Times New Roman"/>
          </w:rPr>
          <w:t>http://dx.doi.org/10.1016/j.rama.2015.10.001</w:t>
        </w:r>
      </w:hyperlink>
      <w:r w:rsidRPr="00340D07">
        <w:rPr>
          <w:rFonts w:ascii="Book Antiqua" w:eastAsia="Times New Roman" w:hAnsi="Book Antiqua" w:cs="Times New Roman"/>
        </w:rPr>
        <w:t>.</w:t>
      </w:r>
    </w:p>
    <w:p w:rsidR="007A7A2C" w:rsidRDefault="007A7A2C" w:rsidP="000D69D3">
      <w:pPr>
        <w:pStyle w:val="ListParagraph"/>
        <w:autoSpaceDE w:val="0"/>
        <w:autoSpaceDN w:val="0"/>
        <w:adjustRightInd w:val="0"/>
        <w:spacing w:after="0" w:line="240" w:lineRule="auto"/>
        <w:rPr>
          <w:rFonts w:ascii="Book Antiqua" w:hAnsi="Book Antiqua" w:cs="Courier"/>
        </w:rPr>
      </w:pPr>
    </w:p>
    <w:p w:rsidR="007A7A2C" w:rsidRPr="007A7A2C" w:rsidRDefault="007A7A2C">
      <w:pPr>
        <w:autoSpaceDE w:val="0"/>
        <w:autoSpaceDN w:val="0"/>
        <w:adjustRightInd w:val="0"/>
        <w:spacing w:after="0" w:line="240" w:lineRule="auto"/>
        <w:rPr>
          <w:rFonts w:ascii="Book Antiqua" w:hAnsi="Book Antiqua" w:cs="Courier"/>
          <w:b/>
          <w:u w:val="single"/>
        </w:rPr>
      </w:pPr>
    </w:p>
    <w:sectPr w:rsidR="007A7A2C" w:rsidRPr="007A7A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Pro-Regular">
    <w:panose1 w:val="00000000000000000000"/>
    <w:charset w:val="00"/>
    <w:family w:val="swiss"/>
    <w:notTrueType/>
    <w:pitch w:val="default"/>
    <w:sig w:usb0="00000003" w:usb1="00000000" w:usb2="00000000" w:usb3="00000000" w:csb0="00000001" w:csb1="00000000"/>
  </w:font>
  <w:font w:name="OptimaLTStd">
    <w:panose1 w:val="00000000000000000000"/>
    <w:charset w:val="00"/>
    <w:family w:val="auto"/>
    <w:notTrueType/>
    <w:pitch w:val="default"/>
    <w:sig w:usb0="00000003" w:usb1="00000000" w:usb2="00000000" w:usb3="00000000" w:csb0="00000001" w:csb1="00000000"/>
  </w:font>
  <w:font w:name="AdvOT19ee2aa8.B">
    <w:panose1 w:val="00000000000000000000"/>
    <w:charset w:val="00"/>
    <w:family w:val="swiss"/>
    <w:notTrueType/>
    <w:pitch w:val="default"/>
    <w:sig w:usb0="00000003" w:usb1="00000000" w:usb2="00000000" w:usb3="00000000" w:csb0="00000001" w:csb1="00000000"/>
  </w:font>
  <w:font w:name="AdvHVCL">
    <w:panose1 w:val="00000000000000000000"/>
    <w:charset w:val="00"/>
    <w:family w:val="swiss"/>
    <w:notTrueType/>
    <w:pitch w:val="default"/>
    <w:sig w:usb0="00000003" w:usb1="00000000" w:usb2="00000000" w:usb3="00000000" w:csb0="00000001" w:csb1="00000000"/>
  </w:font>
  <w:font w:name="AdvTT9208a906">
    <w:panose1 w:val="00000000000000000000"/>
    <w:charset w:val="00"/>
    <w:family w:val="roman"/>
    <w:notTrueType/>
    <w:pitch w:val="default"/>
    <w:sig w:usb0="00000003" w:usb1="00000000" w:usb2="00000000" w:usb3="00000000" w:csb0="00000001" w:csb1="00000000"/>
  </w:font>
  <w:font w:name="AdvTT6120e2a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65BBA"/>
    <w:multiLevelType w:val="hybridMultilevel"/>
    <w:tmpl w:val="CFC68514"/>
    <w:lvl w:ilvl="0" w:tplc="B28049B0">
      <w:start w:val="1"/>
      <w:numFmt w:val="decimal"/>
      <w:lvlText w:val="%1."/>
      <w:lvlJc w:val="left"/>
      <w:pPr>
        <w:ind w:left="720" w:hanging="360"/>
      </w:pPr>
      <w:rPr>
        <w:rFonts w:ascii="Book Antiqua" w:hAnsi="Book Antiqu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E372D9"/>
    <w:multiLevelType w:val="hybridMultilevel"/>
    <w:tmpl w:val="CFC68514"/>
    <w:lvl w:ilvl="0" w:tplc="B28049B0">
      <w:start w:val="1"/>
      <w:numFmt w:val="decimal"/>
      <w:lvlText w:val="%1."/>
      <w:lvlJc w:val="left"/>
      <w:pPr>
        <w:ind w:left="720" w:hanging="360"/>
      </w:pPr>
      <w:rPr>
        <w:rFonts w:ascii="Book Antiqua" w:hAnsi="Book Antiqu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95A55"/>
    <w:multiLevelType w:val="hybridMultilevel"/>
    <w:tmpl w:val="CFC68514"/>
    <w:lvl w:ilvl="0" w:tplc="B28049B0">
      <w:start w:val="1"/>
      <w:numFmt w:val="decimal"/>
      <w:lvlText w:val="%1."/>
      <w:lvlJc w:val="left"/>
      <w:pPr>
        <w:ind w:left="720" w:hanging="360"/>
      </w:pPr>
      <w:rPr>
        <w:rFonts w:ascii="Book Antiqua" w:hAnsi="Book Antiqu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F239E3"/>
    <w:multiLevelType w:val="hybridMultilevel"/>
    <w:tmpl w:val="CFC68514"/>
    <w:lvl w:ilvl="0" w:tplc="B28049B0">
      <w:start w:val="1"/>
      <w:numFmt w:val="decimal"/>
      <w:lvlText w:val="%1."/>
      <w:lvlJc w:val="left"/>
      <w:pPr>
        <w:ind w:left="720" w:hanging="360"/>
      </w:pPr>
      <w:rPr>
        <w:rFonts w:ascii="Book Antiqua" w:hAnsi="Book Antiqu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152366"/>
    <w:multiLevelType w:val="hybridMultilevel"/>
    <w:tmpl w:val="CFC68514"/>
    <w:lvl w:ilvl="0" w:tplc="B28049B0">
      <w:start w:val="1"/>
      <w:numFmt w:val="decimal"/>
      <w:lvlText w:val="%1."/>
      <w:lvlJc w:val="left"/>
      <w:pPr>
        <w:ind w:left="720" w:hanging="360"/>
      </w:pPr>
      <w:rPr>
        <w:rFonts w:ascii="Book Antiqua" w:hAnsi="Book Antiqu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B05F48"/>
    <w:multiLevelType w:val="hybridMultilevel"/>
    <w:tmpl w:val="CFC68514"/>
    <w:lvl w:ilvl="0" w:tplc="B28049B0">
      <w:start w:val="1"/>
      <w:numFmt w:val="decimal"/>
      <w:lvlText w:val="%1."/>
      <w:lvlJc w:val="left"/>
      <w:pPr>
        <w:ind w:left="720" w:hanging="360"/>
      </w:pPr>
      <w:rPr>
        <w:rFonts w:ascii="Book Antiqua" w:hAnsi="Book Antiqu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9016BA"/>
    <w:multiLevelType w:val="hybridMultilevel"/>
    <w:tmpl w:val="CFC68514"/>
    <w:lvl w:ilvl="0" w:tplc="B28049B0">
      <w:start w:val="1"/>
      <w:numFmt w:val="decimal"/>
      <w:lvlText w:val="%1."/>
      <w:lvlJc w:val="left"/>
      <w:pPr>
        <w:ind w:left="720" w:hanging="360"/>
      </w:pPr>
      <w:rPr>
        <w:rFonts w:ascii="Book Antiqua" w:hAnsi="Book Antiqu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A40BBF"/>
    <w:multiLevelType w:val="hybridMultilevel"/>
    <w:tmpl w:val="CFC68514"/>
    <w:lvl w:ilvl="0" w:tplc="B28049B0">
      <w:start w:val="1"/>
      <w:numFmt w:val="decimal"/>
      <w:lvlText w:val="%1."/>
      <w:lvlJc w:val="left"/>
      <w:pPr>
        <w:ind w:left="720" w:hanging="360"/>
      </w:pPr>
      <w:rPr>
        <w:rFonts w:ascii="Book Antiqua" w:hAnsi="Book Antiqu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1F7E78"/>
    <w:multiLevelType w:val="hybridMultilevel"/>
    <w:tmpl w:val="CFC68514"/>
    <w:lvl w:ilvl="0" w:tplc="B28049B0">
      <w:start w:val="1"/>
      <w:numFmt w:val="decimal"/>
      <w:lvlText w:val="%1."/>
      <w:lvlJc w:val="left"/>
      <w:pPr>
        <w:ind w:left="720" w:hanging="360"/>
      </w:pPr>
      <w:rPr>
        <w:rFonts w:ascii="Book Antiqua" w:hAnsi="Book Antiqu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D34FC3"/>
    <w:multiLevelType w:val="hybridMultilevel"/>
    <w:tmpl w:val="30523C90"/>
    <w:lvl w:ilvl="0" w:tplc="68783A4E">
      <w:start w:val="101"/>
      <w:numFmt w:val="decimal"/>
      <w:lvlText w:val="%1."/>
      <w:lvlJc w:val="left"/>
      <w:pPr>
        <w:ind w:left="744" w:hanging="3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532B56"/>
    <w:multiLevelType w:val="hybridMultilevel"/>
    <w:tmpl w:val="F7528AD6"/>
    <w:lvl w:ilvl="0" w:tplc="3F1EF0F2">
      <w:start w:val="101"/>
      <w:numFmt w:val="decimal"/>
      <w:lvlText w:val="%1."/>
      <w:lvlJc w:val="left"/>
      <w:pPr>
        <w:ind w:left="1104" w:hanging="38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8"/>
  </w:num>
  <w:num w:numId="3">
    <w:abstractNumId w:val="2"/>
  </w:num>
  <w:num w:numId="4">
    <w:abstractNumId w:val="3"/>
  </w:num>
  <w:num w:numId="5">
    <w:abstractNumId w:val="1"/>
  </w:num>
  <w:num w:numId="6">
    <w:abstractNumId w:val="0"/>
  </w:num>
  <w:num w:numId="7">
    <w:abstractNumId w:val="5"/>
  </w:num>
  <w:num w:numId="8">
    <w:abstractNumId w:val="9"/>
  </w:num>
  <w:num w:numId="9">
    <w:abstractNumId w:val="10"/>
  </w:num>
  <w:num w:numId="10">
    <w:abstractNumId w:val="6"/>
  </w:num>
  <w:num w:numId="1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5B6"/>
    <w:rsid w:val="00057A51"/>
    <w:rsid w:val="000D69D3"/>
    <w:rsid w:val="000E06FB"/>
    <w:rsid w:val="001361B6"/>
    <w:rsid w:val="002671E2"/>
    <w:rsid w:val="002A4F9F"/>
    <w:rsid w:val="00340D07"/>
    <w:rsid w:val="003A3522"/>
    <w:rsid w:val="003F15CD"/>
    <w:rsid w:val="004710D0"/>
    <w:rsid w:val="00483C1D"/>
    <w:rsid w:val="004946C0"/>
    <w:rsid w:val="004C3861"/>
    <w:rsid w:val="005B575B"/>
    <w:rsid w:val="005C4ACF"/>
    <w:rsid w:val="005C5F53"/>
    <w:rsid w:val="005F631C"/>
    <w:rsid w:val="00644E23"/>
    <w:rsid w:val="006975B6"/>
    <w:rsid w:val="007360C8"/>
    <w:rsid w:val="00740088"/>
    <w:rsid w:val="00777778"/>
    <w:rsid w:val="007A7A2C"/>
    <w:rsid w:val="00855967"/>
    <w:rsid w:val="0088304E"/>
    <w:rsid w:val="0093548E"/>
    <w:rsid w:val="009639BD"/>
    <w:rsid w:val="009A1E02"/>
    <w:rsid w:val="009A5142"/>
    <w:rsid w:val="00A4709C"/>
    <w:rsid w:val="00A557AE"/>
    <w:rsid w:val="00B12B52"/>
    <w:rsid w:val="00B24F23"/>
    <w:rsid w:val="00C24CB3"/>
    <w:rsid w:val="00D35AA9"/>
    <w:rsid w:val="00D80A9A"/>
    <w:rsid w:val="00DC2834"/>
    <w:rsid w:val="00F4670B"/>
    <w:rsid w:val="00FE1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65ABEF-94FD-4066-A93F-A603559FD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5B6"/>
    <w:pPr>
      <w:ind w:left="720"/>
      <w:contextualSpacing/>
    </w:pPr>
  </w:style>
  <w:style w:type="character" w:styleId="Hyperlink">
    <w:name w:val="Hyperlink"/>
    <w:basedOn w:val="DefaultParagraphFont"/>
    <w:uiPriority w:val="99"/>
    <w:unhideWhenUsed/>
    <w:rsid w:val="006975B6"/>
    <w:rPr>
      <w:strike w:val="0"/>
      <w:dstrike w:val="0"/>
      <w:color w:val="316C9D"/>
      <w:u w:val="none"/>
      <w:effect w:val="none"/>
    </w:rPr>
  </w:style>
  <w:style w:type="character" w:customStyle="1" w:styleId="article-headermeta-info-data">
    <w:name w:val="article-header__meta-info-data"/>
    <w:basedOn w:val="DefaultParagraphFont"/>
    <w:rsid w:val="000E0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16038">
      <w:bodyDiv w:val="1"/>
      <w:marLeft w:val="0"/>
      <w:marRight w:val="0"/>
      <w:marTop w:val="0"/>
      <w:marBottom w:val="0"/>
      <w:divBdr>
        <w:top w:val="none" w:sz="0" w:space="0" w:color="auto"/>
        <w:left w:val="none" w:sz="0" w:space="0" w:color="auto"/>
        <w:bottom w:val="none" w:sz="0" w:space="0" w:color="auto"/>
        <w:right w:val="none" w:sz="0" w:space="0" w:color="auto"/>
      </w:divBdr>
      <w:divsChild>
        <w:div w:id="1904362875">
          <w:marLeft w:val="0"/>
          <w:marRight w:val="0"/>
          <w:marTop w:val="0"/>
          <w:marBottom w:val="0"/>
          <w:divBdr>
            <w:top w:val="single" w:sz="2" w:space="0" w:color="2E2E2E"/>
            <w:left w:val="single" w:sz="2" w:space="0" w:color="2E2E2E"/>
            <w:bottom w:val="single" w:sz="2" w:space="0" w:color="2E2E2E"/>
            <w:right w:val="single" w:sz="2" w:space="0" w:color="2E2E2E"/>
          </w:divBdr>
          <w:divsChild>
            <w:div w:id="2043168232">
              <w:marLeft w:val="0"/>
              <w:marRight w:val="0"/>
              <w:marTop w:val="0"/>
              <w:marBottom w:val="0"/>
              <w:divBdr>
                <w:top w:val="single" w:sz="6" w:space="0" w:color="C9C9C9"/>
                <w:left w:val="none" w:sz="0" w:space="0" w:color="auto"/>
                <w:bottom w:val="none" w:sz="0" w:space="0" w:color="auto"/>
                <w:right w:val="none" w:sz="0" w:space="0" w:color="auto"/>
              </w:divBdr>
              <w:divsChild>
                <w:div w:id="1068266707">
                  <w:marLeft w:val="0"/>
                  <w:marRight w:val="0"/>
                  <w:marTop w:val="0"/>
                  <w:marBottom w:val="0"/>
                  <w:divBdr>
                    <w:top w:val="none" w:sz="0" w:space="0" w:color="auto"/>
                    <w:left w:val="none" w:sz="0" w:space="0" w:color="auto"/>
                    <w:bottom w:val="none" w:sz="0" w:space="0" w:color="auto"/>
                    <w:right w:val="none" w:sz="0" w:space="0" w:color="auto"/>
                  </w:divBdr>
                  <w:divsChild>
                    <w:div w:id="1065881452">
                      <w:marLeft w:val="0"/>
                      <w:marRight w:val="0"/>
                      <w:marTop w:val="0"/>
                      <w:marBottom w:val="0"/>
                      <w:divBdr>
                        <w:top w:val="none" w:sz="0" w:space="0" w:color="auto"/>
                        <w:left w:val="none" w:sz="0" w:space="0" w:color="auto"/>
                        <w:bottom w:val="none" w:sz="0" w:space="0" w:color="auto"/>
                        <w:right w:val="none" w:sz="0" w:space="0" w:color="auto"/>
                      </w:divBdr>
                      <w:divsChild>
                        <w:div w:id="133753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6690498">
      <w:bodyDiv w:val="1"/>
      <w:marLeft w:val="0"/>
      <w:marRight w:val="0"/>
      <w:marTop w:val="0"/>
      <w:marBottom w:val="0"/>
      <w:divBdr>
        <w:top w:val="none" w:sz="0" w:space="0" w:color="auto"/>
        <w:left w:val="none" w:sz="0" w:space="0" w:color="auto"/>
        <w:bottom w:val="none" w:sz="0" w:space="0" w:color="auto"/>
        <w:right w:val="none" w:sz="0" w:space="0" w:color="auto"/>
      </w:divBdr>
      <w:divsChild>
        <w:div w:id="116992413">
          <w:marLeft w:val="0"/>
          <w:marRight w:val="0"/>
          <w:marTop w:val="0"/>
          <w:marBottom w:val="0"/>
          <w:divBdr>
            <w:top w:val="single" w:sz="2" w:space="0" w:color="2E2E2E"/>
            <w:left w:val="single" w:sz="2" w:space="0" w:color="2E2E2E"/>
            <w:bottom w:val="single" w:sz="2" w:space="0" w:color="2E2E2E"/>
            <w:right w:val="single" w:sz="2" w:space="0" w:color="2E2E2E"/>
          </w:divBdr>
          <w:divsChild>
            <w:div w:id="1579636609">
              <w:marLeft w:val="0"/>
              <w:marRight w:val="0"/>
              <w:marTop w:val="0"/>
              <w:marBottom w:val="0"/>
              <w:divBdr>
                <w:top w:val="single" w:sz="6" w:space="0" w:color="C9C9C9"/>
                <w:left w:val="none" w:sz="0" w:space="0" w:color="auto"/>
                <w:bottom w:val="none" w:sz="0" w:space="0" w:color="auto"/>
                <w:right w:val="none" w:sz="0" w:space="0" w:color="auto"/>
              </w:divBdr>
              <w:divsChild>
                <w:div w:id="2105608712">
                  <w:marLeft w:val="0"/>
                  <w:marRight w:val="0"/>
                  <w:marTop w:val="0"/>
                  <w:marBottom w:val="0"/>
                  <w:divBdr>
                    <w:top w:val="none" w:sz="0" w:space="0" w:color="auto"/>
                    <w:left w:val="none" w:sz="0" w:space="0" w:color="auto"/>
                    <w:bottom w:val="none" w:sz="0" w:space="0" w:color="auto"/>
                    <w:right w:val="none" w:sz="0" w:space="0" w:color="auto"/>
                  </w:divBdr>
                  <w:divsChild>
                    <w:div w:id="1064723947">
                      <w:marLeft w:val="0"/>
                      <w:marRight w:val="0"/>
                      <w:marTop w:val="0"/>
                      <w:marBottom w:val="0"/>
                      <w:divBdr>
                        <w:top w:val="none" w:sz="0" w:space="0" w:color="auto"/>
                        <w:left w:val="none" w:sz="0" w:space="0" w:color="auto"/>
                        <w:bottom w:val="none" w:sz="0" w:space="0" w:color="auto"/>
                        <w:right w:val="none" w:sz="0" w:space="0" w:color="auto"/>
                      </w:divBdr>
                      <w:divsChild>
                        <w:div w:id="202598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546870">
      <w:bodyDiv w:val="1"/>
      <w:marLeft w:val="0"/>
      <w:marRight w:val="0"/>
      <w:marTop w:val="0"/>
      <w:marBottom w:val="0"/>
      <w:divBdr>
        <w:top w:val="none" w:sz="0" w:space="0" w:color="auto"/>
        <w:left w:val="none" w:sz="0" w:space="0" w:color="auto"/>
        <w:bottom w:val="none" w:sz="0" w:space="0" w:color="auto"/>
        <w:right w:val="none" w:sz="0" w:space="0" w:color="auto"/>
      </w:divBdr>
    </w:div>
    <w:div w:id="483283372">
      <w:bodyDiv w:val="1"/>
      <w:marLeft w:val="0"/>
      <w:marRight w:val="0"/>
      <w:marTop w:val="0"/>
      <w:marBottom w:val="0"/>
      <w:divBdr>
        <w:top w:val="none" w:sz="0" w:space="0" w:color="auto"/>
        <w:left w:val="none" w:sz="0" w:space="0" w:color="auto"/>
        <w:bottom w:val="none" w:sz="0" w:space="0" w:color="auto"/>
        <w:right w:val="none" w:sz="0" w:space="0" w:color="auto"/>
      </w:divBdr>
      <w:divsChild>
        <w:div w:id="1660235053">
          <w:marLeft w:val="0"/>
          <w:marRight w:val="0"/>
          <w:marTop w:val="0"/>
          <w:marBottom w:val="0"/>
          <w:divBdr>
            <w:top w:val="single" w:sz="2" w:space="0" w:color="2E2E2E"/>
            <w:left w:val="single" w:sz="2" w:space="0" w:color="2E2E2E"/>
            <w:bottom w:val="single" w:sz="2" w:space="0" w:color="2E2E2E"/>
            <w:right w:val="single" w:sz="2" w:space="0" w:color="2E2E2E"/>
          </w:divBdr>
          <w:divsChild>
            <w:div w:id="922763915">
              <w:marLeft w:val="0"/>
              <w:marRight w:val="0"/>
              <w:marTop w:val="0"/>
              <w:marBottom w:val="0"/>
              <w:divBdr>
                <w:top w:val="single" w:sz="6" w:space="0" w:color="C9C9C9"/>
                <w:left w:val="none" w:sz="0" w:space="0" w:color="auto"/>
                <w:bottom w:val="none" w:sz="0" w:space="0" w:color="auto"/>
                <w:right w:val="none" w:sz="0" w:space="0" w:color="auto"/>
              </w:divBdr>
              <w:divsChild>
                <w:div w:id="1845901944">
                  <w:marLeft w:val="0"/>
                  <w:marRight w:val="0"/>
                  <w:marTop w:val="0"/>
                  <w:marBottom w:val="0"/>
                  <w:divBdr>
                    <w:top w:val="none" w:sz="0" w:space="0" w:color="auto"/>
                    <w:left w:val="none" w:sz="0" w:space="0" w:color="auto"/>
                    <w:bottom w:val="none" w:sz="0" w:space="0" w:color="auto"/>
                    <w:right w:val="none" w:sz="0" w:space="0" w:color="auto"/>
                  </w:divBdr>
                  <w:divsChild>
                    <w:div w:id="486822177">
                      <w:marLeft w:val="0"/>
                      <w:marRight w:val="0"/>
                      <w:marTop w:val="0"/>
                      <w:marBottom w:val="0"/>
                      <w:divBdr>
                        <w:top w:val="none" w:sz="0" w:space="0" w:color="auto"/>
                        <w:left w:val="none" w:sz="0" w:space="0" w:color="auto"/>
                        <w:bottom w:val="none" w:sz="0" w:space="0" w:color="auto"/>
                        <w:right w:val="none" w:sz="0" w:space="0" w:color="auto"/>
                      </w:divBdr>
                      <w:divsChild>
                        <w:div w:id="63649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053979">
      <w:bodyDiv w:val="1"/>
      <w:marLeft w:val="0"/>
      <w:marRight w:val="0"/>
      <w:marTop w:val="0"/>
      <w:marBottom w:val="0"/>
      <w:divBdr>
        <w:top w:val="none" w:sz="0" w:space="0" w:color="auto"/>
        <w:left w:val="none" w:sz="0" w:space="0" w:color="auto"/>
        <w:bottom w:val="none" w:sz="0" w:space="0" w:color="auto"/>
        <w:right w:val="none" w:sz="0" w:space="0" w:color="auto"/>
      </w:divBdr>
      <w:divsChild>
        <w:div w:id="189032473">
          <w:marLeft w:val="0"/>
          <w:marRight w:val="0"/>
          <w:marTop w:val="0"/>
          <w:marBottom w:val="0"/>
          <w:divBdr>
            <w:top w:val="single" w:sz="2" w:space="0" w:color="2E2E2E"/>
            <w:left w:val="single" w:sz="2" w:space="0" w:color="2E2E2E"/>
            <w:bottom w:val="single" w:sz="2" w:space="0" w:color="2E2E2E"/>
            <w:right w:val="single" w:sz="2" w:space="0" w:color="2E2E2E"/>
          </w:divBdr>
          <w:divsChild>
            <w:div w:id="1758744028">
              <w:marLeft w:val="0"/>
              <w:marRight w:val="0"/>
              <w:marTop w:val="0"/>
              <w:marBottom w:val="0"/>
              <w:divBdr>
                <w:top w:val="single" w:sz="6" w:space="0" w:color="C9C9C9"/>
                <w:left w:val="none" w:sz="0" w:space="0" w:color="auto"/>
                <w:bottom w:val="none" w:sz="0" w:space="0" w:color="auto"/>
                <w:right w:val="none" w:sz="0" w:space="0" w:color="auto"/>
              </w:divBdr>
              <w:divsChild>
                <w:div w:id="1398741500">
                  <w:marLeft w:val="0"/>
                  <w:marRight w:val="0"/>
                  <w:marTop w:val="0"/>
                  <w:marBottom w:val="0"/>
                  <w:divBdr>
                    <w:top w:val="none" w:sz="0" w:space="0" w:color="auto"/>
                    <w:left w:val="none" w:sz="0" w:space="0" w:color="auto"/>
                    <w:bottom w:val="none" w:sz="0" w:space="0" w:color="auto"/>
                    <w:right w:val="none" w:sz="0" w:space="0" w:color="auto"/>
                  </w:divBdr>
                  <w:divsChild>
                    <w:div w:id="1476222347">
                      <w:marLeft w:val="0"/>
                      <w:marRight w:val="0"/>
                      <w:marTop w:val="0"/>
                      <w:marBottom w:val="0"/>
                      <w:divBdr>
                        <w:top w:val="none" w:sz="0" w:space="0" w:color="auto"/>
                        <w:left w:val="none" w:sz="0" w:space="0" w:color="auto"/>
                        <w:bottom w:val="none" w:sz="0" w:space="0" w:color="auto"/>
                        <w:right w:val="none" w:sz="0" w:space="0" w:color="auto"/>
                      </w:divBdr>
                      <w:divsChild>
                        <w:div w:id="186477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2367964">
      <w:bodyDiv w:val="1"/>
      <w:marLeft w:val="0"/>
      <w:marRight w:val="0"/>
      <w:marTop w:val="0"/>
      <w:marBottom w:val="0"/>
      <w:divBdr>
        <w:top w:val="none" w:sz="0" w:space="0" w:color="auto"/>
        <w:left w:val="none" w:sz="0" w:space="0" w:color="auto"/>
        <w:bottom w:val="none" w:sz="0" w:space="0" w:color="auto"/>
        <w:right w:val="none" w:sz="0" w:space="0" w:color="auto"/>
      </w:divBdr>
      <w:divsChild>
        <w:div w:id="188371061">
          <w:marLeft w:val="0"/>
          <w:marRight w:val="0"/>
          <w:marTop w:val="0"/>
          <w:marBottom w:val="0"/>
          <w:divBdr>
            <w:top w:val="single" w:sz="2" w:space="0" w:color="2E2E2E"/>
            <w:left w:val="single" w:sz="2" w:space="0" w:color="2E2E2E"/>
            <w:bottom w:val="single" w:sz="2" w:space="0" w:color="2E2E2E"/>
            <w:right w:val="single" w:sz="2" w:space="0" w:color="2E2E2E"/>
          </w:divBdr>
          <w:divsChild>
            <w:div w:id="1854219387">
              <w:marLeft w:val="0"/>
              <w:marRight w:val="0"/>
              <w:marTop w:val="0"/>
              <w:marBottom w:val="0"/>
              <w:divBdr>
                <w:top w:val="single" w:sz="6" w:space="0" w:color="C9C9C9"/>
                <w:left w:val="none" w:sz="0" w:space="0" w:color="auto"/>
                <w:bottom w:val="none" w:sz="0" w:space="0" w:color="auto"/>
                <w:right w:val="none" w:sz="0" w:space="0" w:color="auto"/>
              </w:divBdr>
              <w:divsChild>
                <w:div w:id="1214538501">
                  <w:marLeft w:val="0"/>
                  <w:marRight w:val="0"/>
                  <w:marTop w:val="0"/>
                  <w:marBottom w:val="0"/>
                  <w:divBdr>
                    <w:top w:val="none" w:sz="0" w:space="0" w:color="auto"/>
                    <w:left w:val="none" w:sz="0" w:space="0" w:color="auto"/>
                    <w:bottom w:val="none" w:sz="0" w:space="0" w:color="auto"/>
                    <w:right w:val="none" w:sz="0" w:space="0" w:color="auto"/>
                  </w:divBdr>
                  <w:divsChild>
                    <w:div w:id="1737707684">
                      <w:marLeft w:val="0"/>
                      <w:marRight w:val="0"/>
                      <w:marTop w:val="0"/>
                      <w:marBottom w:val="0"/>
                      <w:divBdr>
                        <w:top w:val="none" w:sz="0" w:space="0" w:color="auto"/>
                        <w:left w:val="none" w:sz="0" w:space="0" w:color="auto"/>
                        <w:bottom w:val="none" w:sz="0" w:space="0" w:color="auto"/>
                        <w:right w:val="none" w:sz="0" w:space="0" w:color="auto"/>
                      </w:divBdr>
                      <w:divsChild>
                        <w:div w:id="204795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886491">
      <w:bodyDiv w:val="1"/>
      <w:marLeft w:val="0"/>
      <w:marRight w:val="0"/>
      <w:marTop w:val="0"/>
      <w:marBottom w:val="0"/>
      <w:divBdr>
        <w:top w:val="none" w:sz="0" w:space="0" w:color="auto"/>
        <w:left w:val="none" w:sz="0" w:space="0" w:color="auto"/>
        <w:bottom w:val="none" w:sz="0" w:space="0" w:color="auto"/>
        <w:right w:val="none" w:sz="0" w:space="0" w:color="auto"/>
      </w:divBdr>
      <w:divsChild>
        <w:div w:id="1857772932">
          <w:marLeft w:val="0"/>
          <w:marRight w:val="0"/>
          <w:marTop w:val="0"/>
          <w:marBottom w:val="0"/>
          <w:divBdr>
            <w:top w:val="none" w:sz="0" w:space="0" w:color="auto"/>
            <w:left w:val="none" w:sz="0" w:space="0" w:color="auto"/>
            <w:bottom w:val="none" w:sz="0" w:space="0" w:color="auto"/>
            <w:right w:val="none" w:sz="0" w:space="0" w:color="auto"/>
          </w:divBdr>
          <w:divsChild>
            <w:div w:id="59140667">
              <w:marLeft w:val="0"/>
              <w:marRight w:val="0"/>
              <w:marTop w:val="0"/>
              <w:marBottom w:val="0"/>
              <w:divBdr>
                <w:top w:val="none" w:sz="0" w:space="0" w:color="auto"/>
                <w:left w:val="single" w:sz="48" w:space="0" w:color="FFFFFF"/>
                <w:bottom w:val="none" w:sz="0" w:space="0" w:color="auto"/>
                <w:right w:val="single" w:sz="48" w:space="0" w:color="FFFFFF"/>
              </w:divBdr>
              <w:divsChild>
                <w:div w:id="44539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712051">
      <w:bodyDiv w:val="1"/>
      <w:marLeft w:val="0"/>
      <w:marRight w:val="0"/>
      <w:marTop w:val="0"/>
      <w:marBottom w:val="0"/>
      <w:divBdr>
        <w:top w:val="none" w:sz="0" w:space="0" w:color="auto"/>
        <w:left w:val="none" w:sz="0" w:space="0" w:color="auto"/>
        <w:bottom w:val="none" w:sz="0" w:space="0" w:color="auto"/>
        <w:right w:val="none" w:sz="0" w:space="0" w:color="auto"/>
      </w:divBdr>
      <w:divsChild>
        <w:div w:id="1459378891">
          <w:marLeft w:val="0"/>
          <w:marRight w:val="0"/>
          <w:marTop w:val="0"/>
          <w:marBottom w:val="0"/>
          <w:divBdr>
            <w:top w:val="single" w:sz="2" w:space="0" w:color="2E2E2E"/>
            <w:left w:val="single" w:sz="2" w:space="0" w:color="2E2E2E"/>
            <w:bottom w:val="single" w:sz="2" w:space="0" w:color="2E2E2E"/>
            <w:right w:val="single" w:sz="2" w:space="0" w:color="2E2E2E"/>
          </w:divBdr>
          <w:divsChild>
            <w:div w:id="1053577781">
              <w:marLeft w:val="0"/>
              <w:marRight w:val="0"/>
              <w:marTop w:val="0"/>
              <w:marBottom w:val="0"/>
              <w:divBdr>
                <w:top w:val="single" w:sz="6" w:space="0" w:color="C9C9C9"/>
                <w:left w:val="none" w:sz="0" w:space="0" w:color="auto"/>
                <w:bottom w:val="none" w:sz="0" w:space="0" w:color="auto"/>
                <w:right w:val="none" w:sz="0" w:space="0" w:color="auto"/>
              </w:divBdr>
              <w:divsChild>
                <w:div w:id="923565383">
                  <w:marLeft w:val="0"/>
                  <w:marRight w:val="0"/>
                  <w:marTop w:val="0"/>
                  <w:marBottom w:val="0"/>
                  <w:divBdr>
                    <w:top w:val="none" w:sz="0" w:space="0" w:color="auto"/>
                    <w:left w:val="none" w:sz="0" w:space="0" w:color="auto"/>
                    <w:bottom w:val="none" w:sz="0" w:space="0" w:color="auto"/>
                    <w:right w:val="none" w:sz="0" w:space="0" w:color="auto"/>
                  </w:divBdr>
                  <w:divsChild>
                    <w:div w:id="1926958226">
                      <w:marLeft w:val="0"/>
                      <w:marRight w:val="0"/>
                      <w:marTop w:val="0"/>
                      <w:marBottom w:val="0"/>
                      <w:divBdr>
                        <w:top w:val="none" w:sz="0" w:space="0" w:color="auto"/>
                        <w:left w:val="none" w:sz="0" w:space="0" w:color="auto"/>
                        <w:bottom w:val="none" w:sz="0" w:space="0" w:color="auto"/>
                        <w:right w:val="none" w:sz="0" w:space="0" w:color="auto"/>
                      </w:divBdr>
                      <w:divsChild>
                        <w:div w:id="32363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402021">
      <w:bodyDiv w:val="1"/>
      <w:marLeft w:val="0"/>
      <w:marRight w:val="0"/>
      <w:marTop w:val="0"/>
      <w:marBottom w:val="0"/>
      <w:divBdr>
        <w:top w:val="none" w:sz="0" w:space="0" w:color="auto"/>
        <w:left w:val="none" w:sz="0" w:space="0" w:color="auto"/>
        <w:bottom w:val="none" w:sz="0" w:space="0" w:color="auto"/>
        <w:right w:val="none" w:sz="0" w:space="0" w:color="auto"/>
      </w:divBdr>
      <w:divsChild>
        <w:div w:id="271253693">
          <w:marLeft w:val="0"/>
          <w:marRight w:val="0"/>
          <w:marTop w:val="0"/>
          <w:marBottom w:val="0"/>
          <w:divBdr>
            <w:top w:val="single" w:sz="2" w:space="0" w:color="2E2E2E"/>
            <w:left w:val="single" w:sz="2" w:space="0" w:color="2E2E2E"/>
            <w:bottom w:val="single" w:sz="2" w:space="0" w:color="2E2E2E"/>
            <w:right w:val="single" w:sz="2" w:space="0" w:color="2E2E2E"/>
          </w:divBdr>
          <w:divsChild>
            <w:div w:id="948661009">
              <w:marLeft w:val="0"/>
              <w:marRight w:val="0"/>
              <w:marTop w:val="0"/>
              <w:marBottom w:val="0"/>
              <w:divBdr>
                <w:top w:val="single" w:sz="6" w:space="0" w:color="C9C9C9"/>
                <w:left w:val="none" w:sz="0" w:space="0" w:color="auto"/>
                <w:bottom w:val="none" w:sz="0" w:space="0" w:color="auto"/>
                <w:right w:val="none" w:sz="0" w:space="0" w:color="auto"/>
              </w:divBdr>
              <w:divsChild>
                <w:div w:id="2124840326">
                  <w:marLeft w:val="0"/>
                  <w:marRight w:val="0"/>
                  <w:marTop w:val="0"/>
                  <w:marBottom w:val="0"/>
                  <w:divBdr>
                    <w:top w:val="none" w:sz="0" w:space="0" w:color="auto"/>
                    <w:left w:val="none" w:sz="0" w:space="0" w:color="auto"/>
                    <w:bottom w:val="none" w:sz="0" w:space="0" w:color="auto"/>
                    <w:right w:val="none" w:sz="0" w:space="0" w:color="auto"/>
                  </w:divBdr>
                  <w:divsChild>
                    <w:div w:id="1374496894">
                      <w:marLeft w:val="0"/>
                      <w:marRight w:val="0"/>
                      <w:marTop w:val="0"/>
                      <w:marBottom w:val="0"/>
                      <w:divBdr>
                        <w:top w:val="none" w:sz="0" w:space="0" w:color="auto"/>
                        <w:left w:val="none" w:sz="0" w:space="0" w:color="auto"/>
                        <w:bottom w:val="none" w:sz="0" w:space="0" w:color="auto"/>
                        <w:right w:val="none" w:sz="0" w:space="0" w:color="auto"/>
                      </w:divBdr>
                      <w:divsChild>
                        <w:div w:id="193543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3117596">
      <w:bodyDiv w:val="1"/>
      <w:marLeft w:val="0"/>
      <w:marRight w:val="0"/>
      <w:marTop w:val="0"/>
      <w:marBottom w:val="0"/>
      <w:divBdr>
        <w:top w:val="none" w:sz="0" w:space="0" w:color="auto"/>
        <w:left w:val="none" w:sz="0" w:space="0" w:color="auto"/>
        <w:bottom w:val="none" w:sz="0" w:space="0" w:color="auto"/>
        <w:right w:val="none" w:sz="0" w:space="0" w:color="auto"/>
      </w:divBdr>
      <w:divsChild>
        <w:div w:id="580678152">
          <w:marLeft w:val="0"/>
          <w:marRight w:val="0"/>
          <w:marTop w:val="0"/>
          <w:marBottom w:val="0"/>
          <w:divBdr>
            <w:top w:val="single" w:sz="2" w:space="0" w:color="2E2E2E"/>
            <w:left w:val="single" w:sz="2" w:space="0" w:color="2E2E2E"/>
            <w:bottom w:val="single" w:sz="2" w:space="0" w:color="2E2E2E"/>
            <w:right w:val="single" w:sz="2" w:space="0" w:color="2E2E2E"/>
          </w:divBdr>
          <w:divsChild>
            <w:div w:id="910777641">
              <w:marLeft w:val="0"/>
              <w:marRight w:val="0"/>
              <w:marTop w:val="0"/>
              <w:marBottom w:val="0"/>
              <w:divBdr>
                <w:top w:val="single" w:sz="6" w:space="0" w:color="C9C9C9"/>
                <w:left w:val="none" w:sz="0" w:space="0" w:color="auto"/>
                <w:bottom w:val="none" w:sz="0" w:space="0" w:color="auto"/>
                <w:right w:val="none" w:sz="0" w:space="0" w:color="auto"/>
              </w:divBdr>
              <w:divsChild>
                <w:div w:id="1666935450">
                  <w:marLeft w:val="0"/>
                  <w:marRight w:val="0"/>
                  <w:marTop w:val="0"/>
                  <w:marBottom w:val="0"/>
                  <w:divBdr>
                    <w:top w:val="none" w:sz="0" w:space="0" w:color="auto"/>
                    <w:left w:val="none" w:sz="0" w:space="0" w:color="auto"/>
                    <w:bottom w:val="none" w:sz="0" w:space="0" w:color="auto"/>
                    <w:right w:val="none" w:sz="0" w:space="0" w:color="auto"/>
                  </w:divBdr>
                  <w:divsChild>
                    <w:div w:id="505636373">
                      <w:marLeft w:val="0"/>
                      <w:marRight w:val="0"/>
                      <w:marTop w:val="0"/>
                      <w:marBottom w:val="0"/>
                      <w:divBdr>
                        <w:top w:val="none" w:sz="0" w:space="0" w:color="auto"/>
                        <w:left w:val="none" w:sz="0" w:space="0" w:color="auto"/>
                        <w:bottom w:val="none" w:sz="0" w:space="0" w:color="auto"/>
                        <w:right w:val="none" w:sz="0" w:space="0" w:color="auto"/>
                      </w:divBdr>
                      <w:divsChild>
                        <w:div w:id="86386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5909925">
      <w:bodyDiv w:val="1"/>
      <w:marLeft w:val="0"/>
      <w:marRight w:val="0"/>
      <w:marTop w:val="0"/>
      <w:marBottom w:val="0"/>
      <w:divBdr>
        <w:top w:val="none" w:sz="0" w:space="0" w:color="auto"/>
        <w:left w:val="none" w:sz="0" w:space="0" w:color="auto"/>
        <w:bottom w:val="none" w:sz="0" w:space="0" w:color="auto"/>
        <w:right w:val="none" w:sz="0" w:space="0" w:color="auto"/>
      </w:divBdr>
      <w:divsChild>
        <w:div w:id="1509785291">
          <w:marLeft w:val="0"/>
          <w:marRight w:val="0"/>
          <w:marTop w:val="0"/>
          <w:marBottom w:val="0"/>
          <w:divBdr>
            <w:top w:val="single" w:sz="2" w:space="0" w:color="2E2E2E"/>
            <w:left w:val="single" w:sz="2" w:space="0" w:color="2E2E2E"/>
            <w:bottom w:val="single" w:sz="2" w:space="0" w:color="2E2E2E"/>
            <w:right w:val="single" w:sz="2" w:space="0" w:color="2E2E2E"/>
          </w:divBdr>
          <w:divsChild>
            <w:div w:id="1997025245">
              <w:marLeft w:val="0"/>
              <w:marRight w:val="0"/>
              <w:marTop w:val="0"/>
              <w:marBottom w:val="0"/>
              <w:divBdr>
                <w:top w:val="single" w:sz="6" w:space="0" w:color="C9C9C9"/>
                <w:left w:val="none" w:sz="0" w:space="0" w:color="auto"/>
                <w:bottom w:val="none" w:sz="0" w:space="0" w:color="auto"/>
                <w:right w:val="none" w:sz="0" w:space="0" w:color="auto"/>
              </w:divBdr>
              <w:divsChild>
                <w:div w:id="1093744173">
                  <w:marLeft w:val="0"/>
                  <w:marRight w:val="0"/>
                  <w:marTop w:val="0"/>
                  <w:marBottom w:val="0"/>
                  <w:divBdr>
                    <w:top w:val="none" w:sz="0" w:space="0" w:color="auto"/>
                    <w:left w:val="none" w:sz="0" w:space="0" w:color="auto"/>
                    <w:bottom w:val="none" w:sz="0" w:space="0" w:color="auto"/>
                    <w:right w:val="none" w:sz="0" w:space="0" w:color="auto"/>
                  </w:divBdr>
                  <w:divsChild>
                    <w:div w:id="1872455432">
                      <w:marLeft w:val="0"/>
                      <w:marRight w:val="0"/>
                      <w:marTop w:val="0"/>
                      <w:marBottom w:val="0"/>
                      <w:divBdr>
                        <w:top w:val="none" w:sz="0" w:space="0" w:color="auto"/>
                        <w:left w:val="none" w:sz="0" w:space="0" w:color="auto"/>
                        <w:bottom w:val="none" w:sz="0" w:space="0" w:color="auto"/>
                        <w:right w:val="none" w:sz="0" w:space="0" w:color="auto"/>
                      </w:divBdr>
                      <w:divsChild>
                        <w:div w:id="213274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935824">
      <w:bodyDiv w:val="1"/>
      <w:marLeft w:val="0"/>
      <w:marRight w:val="0"/>
      <w:marTop w:val="0"/>
      <w:marBottom w:val="0"/>
      <w:divBdr>
        <w:top w:val="none" w:sz="0" w:space="0" w:color="auto"/>
        <w:left w:val="none" w:sz="0" w:space="0" w:color="auto"/>
        <w:bottom w:val="none" w:sz="0" w:space="0" w:color="auto"/>
        <w:right w:val="none" w:sz="0" w:space="0" w:color="auto"/>
      </w:divBdr>
      <w:divsChild>
        <w:div w:id="121005399">
          <w:marLeft w:val="0"/>
          <w:marRight w:val="0"/>
          <w:marTop w:val="0"/>
          <w:marBottom w:val="0"/>
          <w:divBdr>
            <w:top w:val="single" w:sz="2" w:space="0" w:color="2E2E2E"/>
            <w:left w:val="single" w:sz="2" w:space="0" w:color="2E2E2E"/>
            <w:bottom w:val="single" w:sz="2" w:space="0" w:color="2E2E2E"/>
            <w:right w:val="single" w:sz="2" w:space="0" w:color="2E2E2E"/>
          </w:divBdr>
          <w:divsChild>
            <w:div w:id="148834695">
              <w:marLeft w:val="0"/>
              <w:marRight w:val="0"/>
              <w:marTop w:val="0"/>
              <w:marBottom w:val="0"/>
              <w:divBdr>
                <w:top w:val="single" w:sz="6" w:space="0" w:color="C9C9C9"/>
                <w:left w:val="none" w:sz="0" w:space="0" w:color="auto"/>
                <w:bottom w:val="none" w:sz="0" w:space="0" w:color="auto"/>
                <w:right w:val="none" w:sz="0" w:space="0" w:color="auto"/>
              </w:divBdr>
              <w:divsChild>
                <w:div w:id="1155949141">
                  <w:marLeft w:val="0"/>
                  <w:marRight w:val="0"/>
                  <w:marTop w:val="0"/>
                  <w:marBottom w:val="0"/>
                  <w:divBdr>
                    <w:top w:val="none" w:sz="0" w:space="0" w:color="auto"/>
                    <w:left w:val="none" w:sz="0" w:space="0" w:color="auto"/>
                    <w:bottom w:val="none" w:sz="0" w:space="0" w:color="auto"/>
                    <w:right w:val="none" w:sz="0" w:space="0" w:color="auto"/>
                  </w:divBdr>
                  <w:divsChild>
                    <w:div w:id="338238191">
                      <w:marLeft w:val="0"/>
                      <w:marRight w:val="0"/>
                      <w:marTop w:val="0"/>
                      <w:marBottom w:val="0"/>
                      <w:divBdr>
                        <w:top w:val="none" w:sz="0" w:space="0" w:color="auto"/>
                        <w:left w:val="none" w:sz="0" w:space="0" w:color="auto"/>
                        <w:bottom w:val="none" w:sz="0" w:space="0" w:color="auto"/>
                        <w:right w:val="none" w:sz="0" w:space="0" w:color="auto"/>
                      </w:divBdr>
                      <w:divsChild>
                        <w:div w:id="151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8099730">
      <w:bodyDiv w:val="1"/>
      <w:marLeft w:val="0"/>
      <w:marRight w:val="0"/>
      <w:marTop w:val="0"/>
      <w:marBottom w:val="0"/>
      <w:divBdr>
        <w:top w:val="none" w:sz="0" w:space="0" w:color="auto"/>
        <w:left w:val="none" w:sz="0" w:space="0" w:color="auto"/>
        <w:bottom w:val="none" w:sz="0" w:space="0" w:color="auto"/>
        <w:right w:val="none" w:sz="0" w:space="0" w:color="auto"/>
      </w:divBdr>
    </w:div>
    <w:div w:id="2018575330">
      <w:bodyDiv w:val="1"/>
      <w:marLeft w:val="0"/>
      <w:marRight w:val="0"/>
      <w:marTop w:val="0"/>
      <w:marBottom w:val="0"/>
      <w:divBdr>
        <w:top w:val="none" w:sz="0" w:space="0" w:color="auto"/>
        <w:left w:val="none" w:sz="0" w:space="0" w:color="auto"/>
        <w:bottom w:val="none" w:sz="0" w:space="0" w:color="auto"/>
        <w:right w:val="none" w:sz="0" w:space="0" w:color="auto"/>
      </w:divBdr>
      <w:divsChild>
        <w:div w:id="456608733">
          <w:marLeft w:val="0"/>
          <w:marRight w:val="0"/>
          <w:marTop w:val="0"/>
          <w:marBottom w:val="0"/>
          <w:divBdr>
            <w:top w:val="single" w:sz="2" w:space="0" w:color="2E2E2E"/>
            <w:left w:val="single" w:sz="2" w:space="0" w:color="2E2E2E"/>
            <w:bottom w:val="single" w:sz="2" w:space="0" w:color="2E2E2E"/>
            <w:right w:val="single" w:sz="2" w:space="0" w:color="2E2E2E"/>
          </w:divBdr>
          <w:divsChild>
            <w:div w:id="2087989509">
              <w:marLeft w:val="0"/>
              <w:marRight w:val="0"/>
              <w:marTop w:val="0"/>
              <w:marBottom w:val="0"/>
              <w:divBdr>
                <w:top w:val="single" w:sz="6" w:space="0" w:color="C9C9C9"/>
                <w:left w:val="none" w:sz="0" w:space="0" w:color="auto"/>
                <w:bottom w:val="none" w:sz="0" w:space="0" w:color="auto"/>
                <w:right w:val="none" w:sz="0" w:space="0" w:color="auto"/>
              </w:divBdr>
              <w:divsChild>
                <w:div w:id="1356537051">
                  <w:marLeft w:val="0"/>
                  <w:marRight w:val="0"/>
                  <w:marTop w:val="0"/>
                  <w:marBottom w:val="0"/>
                  <w:divBdr>
                    <w:top w:val="none" w:sz="0" w:space="0" w:color="auto"/>
                    <w:left w:val="none" w:sz="0" w:space="0" w:color="auto"/>
                    <w:bottom w:val="none" w:sz="0" w:space="0" w:color="auto"/>
                    <w:right w:val="none" w:sz="0" w:space="0" w:color="auto"/>
                  </w:divBdr>
                  <w:divsChild>
                    <w:div w:id="1505239665">
                      <w:marLeft w:val="0"/>
                      <w:marRight w:val="0"/>
                      <w:marTop w:val="0"/>
                      <w:marBottom w:val="0"/>
                      <w:divBdr>
                        <w:top w:val="none" w:sz="0" w:space="0" w:color="auto"/>
                        <w:left w:val="none" w:sz="0" w:space="0" w:color="auto"/>
                        <w:bottom w:val="none" w:sz="0" w:space="0" w:color="auto"/>
                        <w:right w:val="none" w:sz="0" w:space="0" w:color="auto"/>
                      </w:divBdr>
                      <w:divsChild>
                        <w:div w:id="147150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16/j.jaridenv.2015.10.022" TargetMode="External"/><Relationship Id="rId13" Type="http://schemas.openxmlformats.org/officeDocument/2006/relationships/hyperlink" Target="http://dx.doi.org/10.2111/RANGELANDS-D-12-00048.1" TargetMode="External"/><Relationship Id="rId18" Type="http://schemas.openxmlformats.org/officeDocument/2006/relationships/hyperlink" Target="http://dx.doi.org/10.1016/j.jhydrol.2015.03.032" TargetMode="External"/><Relationship Id="rId26" Type="http://schemas.openxmlformats.org/officeDocument/2006/relationships/hyperlink" Target="http://dx.doi.org/10.1016/j.rama.2015.07.004"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dx.doi.org/10.2111/REM-D-14-00084.1" TargetMode="External"/><Relationship Id="rId34" Type="http://schemas.openxmlformats.org/officeDocument/2006/relationships/hyperlink" Target="http://dx.doi.org/10.1016/j.rala.2016.10.004" TargetMode="External"/><Relationship Id="rId7" Type="http://schemas.openxmlformats.org/officeDocument/2006/relationships/hyperlink" Target="http://dx.doi.org/10.1016/j.jaridenv.2013.10.012" TargetMode="External"/><Relationship Id="rId12" Type="http://schemas.openxmlformats.org/officeDocument/2006/relationships/hyperlink" Target="http://dx.doi.org/10.1079/9781845938116.0107" TargetMode="External"/><Relationship Id="rId17" Type="http://schemas.openxmlformats.org/officeDocument/2006/relationships/hyperlink" Target="http://dx.doi.org/10.1175/JHM-D-12-0153.1" TargetMode="External"/><Relationship Id="rId25" Type="http://schemas.openxmlformats.org/officeDocument/2006/relationships/hyperlink" Target="http://dx.doi.org/10.2111/REM-D-12-00104.1" TargetMode="External"/><Relationship Id="rId33" Type="http://schemas.openxmlformats.org/officeDocument/2006/relationships/hyperlink" Target="http://dx.doi.org/10.1016/j.rama.2015.10.001"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i.org/10.1109/TGRS.2011.2168533" TargetMode="External"/><Relationship Id="rId20" Type="http://schemas.openxmlformats.org/officeDocument/2006/relationships/hyperlink" Target="http://dx.doi.org/10.1016/j.geoderma.2012.01.009" TargetMode="External"/><Relationship Id="rId29" Type="http://schemas.openxmlformats.org/officeDocument/2006/relationships/hyperlink" Target="http://hdl.handle.net/1957/55125" TargetMode="External"/><Relationship Id="rId1" Type="http://schemas.openxmlformats.org/officeDocument/2006/relationships/numbering" Target="numbering.xml"/><Relationship Id="rId6" Type="http://schemas.openxmlformats.org/officeDocument/2006/relationships/hyperlink" Target="http://dx.doi.org/10.1016/j.rama.2016.09.003" TargetMode="External"/><Relationship Id="rId11" Type="http://schemas.openxmlformats.org/officeDocument/2006/relationships/hyperlink" Target="http://dx.doi.org/10.2111/REM-D-11-00074.1" TargetMode="External"/><Relationship Id="rId24" Type="http://schemas.openxmlformats.org/officeDocument/2006/relationships/hyperlink" Target="http://dx.doi.org/10.1016/j.rse.2016.06.018" TargetMode="External"/><Relationship Id="rId32" Type="http://schemas.openxmlformats.org/officeDocument/2006/relationships/hyperlink" Target="http://dx.doi.org/10.1071/WF12161" TargetMode="External"/><Relationship Id="rId37" Type="http://schemas.openxmlformats.org/officeDocument/2006/relationships/hyperlink" Target="http://dx.doi.org/10.1016/j.rama.2015.10.001" TargetMode="External"/><Relationship Id="rId5" Type="http://schemas.openxmlformats.org/officeDocument/2006/relationships/hyperlink" Target="http://dx.doi.org/10.1007/s10021-013-9725-5" TargetMode="External"/><Relationship Id="rId15" Type="http://schemas.openxmlformats.org/officeDocument/2006/relationships/hyperlink" Target="http://dx.doi.org/10.1016/j.rama.2015.12.002" TargetMode="External"/><Relationship Id="rId23" Type="http://schemas.openxmlformats.org/officeDocument/2006/relationships/hyperlink" Target="http://dx.doi.org/10.1016/j.ecolind.2015.10.034" TargetMode="External"/><Relationship Id="rId28" Type="http://schemas.openxmlformats.org/officeDocument/2006/relationships/hyperlink" Target="http://dx.doi.org/10.1016/j.aeolia.2016.05.005" TargetMode="External"/><Relationship Id="rId36" Type="http://schemas.openxmlformats.org/officeDocument/2006/relationships/hyperlink" Target="https://www.nwrc.ars.usda.gov/publications/2012/Hardegree-EBIPM%20Guidebook.pdf" TargetMode="External"/><Relationship Id="rId10" Type="http://schemas.openxmlformats.org/officeDocument/2006/relationships/hyperlink" Target="http://dx.doi.org/10.2111/REM-D-11-00069.1" TargetMode="External"/><Relationship Id="rId19" Type="http://schemas.openxmlformats.org/officeDocument/2006/relationships/hyperlink" Target="http://dx.doi.org/10.1016/j.geoderma.2013.04.021" TargetMode="External"/><Relationship Id="rId31" Type="http://schemas.openxmlformats.org/officeDocument/2006/relationships/hyperlink" Target="http://dx.doi.org/10.1016/j.catena.2016.05.006" TargetMode="External"/><Relationship Id="rId4" Type="http://schemas.openxmlformats.org/officeDocument/2006/relationships/webSettings" Target="webSettings.xml"/><Relationship Id="rId9" Type="http://schemas.openxmlformats.org/officeDocument/2006/relationships/hyperlink" Target="http://dx.doi.org/10.1016/j.agrformet.2014.04.009" TargetMode="External"/><Relationship Id="rId14" Type="http://schemas.openxmlformats.org/officeDocument/2006/relationships/hyperlink" Target="https://www.nwrc.ars.usda.gov/publications/2012/Hardegree-EBIPM%20Guidebook.pdf" TargetMode="External"/><Relationship Id="rId22" Type="http://schemas.openxmlformats.org/officeDocument/2006/relationships/hyperlink" Target="http://dx.doi.org/10.1016/j.iswcr.2016.05.003" TargetMode="External"/><Relationship Id="rId27" Type="http://schemas.openxmlformats.org/officeDocument/2006/relationships/hyperlink" Target="http://dx.doi.org/10.1016/j.catena.2016.01.027" TargetMode="External"/><Relationship Id="rId30" Type="http://schemas.openxmlformats.org/officeDocument/2006/relationships/hyperlink" Target="http://dx.doi.org/10.1016/j.jaridenv.2015.09.011" TargetMode="External"/><Relationship Id="rId35" Type="http://schemas.openxmlformats.org/officeDocument/2006/relationships/hyperlink" Target="http://dx.doi.org/10.1175/JHM-D-13-016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5003</Words>
  <Characters>28522</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Bowers, Brooke</dc:creator>
  <cp:keywords/>
  <dc:description/>
  <cp:lastModifiedBy>Fred Pierson</cp:lastModifiedBy>
  <cp:revision>3</cp:revision>
  <dcterms:created xsi:type="dcterms:W3CDTF">2017-03-17T22:12:00Z</dcterms:created>
  <dcterms:modified xsi:type="dcterms:W3CDTF">2017-03-17T22:13:00Z</dcterms:modified>
</cp:coreProperties>
</file>