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605"/>
      </w:tblGrid>
      <w:tr w:rsidR="00863787" w14:paraId="4E20BB8F" w14:textId="77777777" w:rsidTr="002A52C9">
        <w:trPr>
          <w:trHeight w:val="870"/>
        </w:trPr>
        <w:tc>
          <w:tcPr>
            <w:tcW w:w="10605" w:type="dxa"/>
            <w:shd w:val="clear" w:color="auto" w:fill="A8D08D" w:themeFill="accent6" w:themeFillTint="99"/>
          </w:tcPr>
          <w:p w14:paraId="4E20BB8C" w14:textId="77777777" w:rsidR="00863787" w:rsidRPr="003123E5" w:rsidRDefault="00863787" w:rsidP="00863787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4E20BB8D" w14:textId="0391743C" w:rsidR="00863787" w:rsidRDefault="007F32D9" w:rsidP="008637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sz w:val="32"/>
                <w:szCs w:val="32"/>
              </w:rPr>
              <w:t xml:space="preserve">Visiting Scientist </w:t>
            </w:r>
          </w:p>
          <w:p w14:paraId="4E20BB8E" w14:textId="77777777" w:rsidR="00863787" w:rsidRDefault="00863787"/>
        </w:tc>
      </w:tr>
    </w:tbl>
    <w:p w14:paraId="4E20BB90" w14:textId="77777777" w:rsidR="00F23DE4" w:rsidRDefault="00F23DE4"/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605"/>
      </w:tblGrid>
      <w:tr w:rsidR="00863787" w14:paraId="4E20BB98" w14:textId="77777777" w:rsidTr="001F33D1">
        <w:trPr>
          <w:trHeight w:val="320"/>
        </w:trPr>
        <w:tc>
          <w:tcPr>
            <w:tcW w:w="10605" w:type="dxa"/>
          </w:tcPr>
          <w:p w14:paraId="4E20BB95" w14:textId="77777777" w:rsidR="00863787" w:rsidRPr="005748BF" w:rsidRDefault="00863787" w:rsidP="00863787">
            <w:pPr>
              <w:rPr>
                <w:b/>
                <w:color w:val="385623"/>
                <w:sz w:val="8"/>
                <w:szCs w:val="8"/>
              </w:rPr>
            </w:pPr>
          </w:p>
          <w:p w14:paraId="4E20BB96" w14:textId="545B949B" w:rsidR="00863787" w:rsidRPr="00F42594" w:rsidRDefault="00863787" w:rsidP="00237978">
            <w:pPr>
              <w:ind w:firstLine="327"/>
              <w:rPr>
                <w:color w:val="385623"/>
              </w:rPr>
            </w:pPr>
            <w:r w:rsidRPr="00F42594">
              <w:rPr>
                <w:b/>
                <w:color w:val="385623"/>
              </w:rPr>
              <w:t xml:space="preserve">ARS </w:t>
            </w:r>
            <w:r w:rsidR="007F32D9">
              <w:rPr>
                <w:b/>
                <w:color w:val="385623"/>
              </w:rPr>
              <w:t>Point of Contact</w:t>
            </w:r>
            <w:r w:rsidRPr="00F42594">
              <w:rPr>
                <w:b/>
                <w:color w:val="385623"/>
              </w:rPr>
              <w:t>:</w:t>
            </w:r>
            <w:r w:rsidRPr="00F42594">
              <w:rPr>
                <w:color w:val="385623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963304418"/>
                <w:placeholder>
                  <w:docPart w:val="525ADC8069114FE4A4BD096888BC4EDC"/>
                </w:placeholder>
                <w:text/>
              </w:sdtPr>
              <w:sdtEndPr/>
              <w:sdtContent>
                <w:r w:rsidR="00620FD3">
                  <w:rPr>
                    <w:color w:val="000000" w:themeColor="text1"/>
                  </w:rPr>
                  <w:t xml:space="preserve">             </w:t>
                </w:r>
              </w:sdtContent>
            </w:sdt>
          </w:p>
          <w:p w14:paraId="4E20BB97" w14:textId="77777777" w:rsidR="00863787" w:rsidRPr="005748BF" w:rsidRDefault="00863787">
            <w:pPr>
              <w:rPr>
                <w:sz w:val="8"/>
                <w:szCs w:val="8"/>
              </w:rPr>
            </w:pPr>
          </w:p>
        </w:tc>
      </w:tr>
      <w:tr w:rsidR="001F33D1" w14:paraId="4E20BB9C" w14:textId="77777777" w:rsidTr="00DF31A4">
        <w:trPr>
          <w:trHeight w:val="320"/>
        </w:trPr>
        <w:tc>
          <w:tcPr>
            <w:tcW w:w="10605" w:type="dxa"/>
          </w:tcPr>
          <w:p w14:paraId="4E20BB99" w14:textId="77777777" w:rsidR="001D1389" w:rsidRPr="005748BF" w:rsidRDefault="001D1389" w:rsidP="001F33D1">
            <w:pPr>
              <w:ind w:firstLine="327"/>
              <w:rPr>
                <w:b/>
                <w:color w:val="385623" w:themeColor="accent6" w:themeShade="80"/>
                <w:sz w:val="8"/>
                <w:szCs w:val="8"/>
              </w:rPr>
            </w:pPr>
          </w:p>
          <w:p w14:paraId="4E20BB9A" w14:textId="706C4483" w:rsidR="001F33D1" w:rsidRPr="001F33D1" w:rsidRDefault="007F32D9" w:rsidP="001F33D1">
            <w:pPr>
              <w:ind w:firstLine="327"/>
              <w:rPr>
                <w:b/>
                <w:color w:val="385623" w:themeColor="accent6" w:themeShade="80"/>
              </w:rPr>
            </w:pPr>
            <w:r>
              <w:rPr>
                <w:b/>
                <w:color w:val="385623" w:themeColor="accent6" w:themeShade="80"/>
              </w:rPr>
              <w:t>Visiting Scientist Name</w:t>
            </w:r>
            <w:r w:rsidR="001F33D1" w:rsidRPr="001F33D1">
              <w:rPr>
                <w:b/>
                <w:color w:val="385623" w:themeColor="accent6" w:themeShade="80"/>
              </w:rPr>
              <w:t xml:space="preserve">:  </w:t>
            </w:r>
            <w:sdt>
              <w:sdtPr>
                <w:rPr>
                  <w:b/>
                  <w:color w:val="385623" w:themeColor="accent6" w:themeShade="80"/>
                </w:rPr>
                <w:id w:val="1054899437"/>
                <w:placeholder>
                  <w:docPart w:val="6654D8F626FF4E7E91BA038647C30BFE"/>
                </w:placeholder>
                <w:showingPlcHdr/>
                <w:text/>
              </w:sdtPr>
              <w:sdtEndPr/>
              <w:sdtContent>
                <w:r w:rsidR="002A52C9">
                  <w:rPr>
                    <w:rStyle w:val="PlaceholderText"/>
                    <w:rFonts w:eastAsiaTheme="minorHAnsi"/>
                    <w:color w:val="000000" w:themeColor="text1"/>
                  </w:rPr>
                  <w:t xml:space="preserve">                                                      </w:t>
                </w:r>
              </w:sdtContent>
            </w:sdt>
          </w:p>
          <w:p w14:paraId="4E20BB9B" w14:textId="77777777" w:rsidR="001F33D1" w:rsidRPr="005748BF" w:rsidRDefault="001F33D1" w:rsidP="00863787">
            <w:pPr>
              <w:rPr>
                <w:b/>
                <w:color w:val="385623"/>
                <w:sz w:val="8"/>
                <w:szCs w:val="8"/>
              </w:rPr>
            </w:pPr>
          </w:p>
        </w:tc>
      </w:tr>
      <w:tr w:rsidR="00863787" w14:paraId="4E20BBA0" w14:textId="77777777" w:rsidTr="00DF31A4">
        <w:tc>
          <w:tcPr>
            <w:tcW w:w="10605" w:type="dxa"/>
          </w:tcPr>
          <w:p w14:paraId="4E20BB9D" w14:textId="77777777" w:rsidR="00863787" w:rsidRPr="005748BF" w:rsidRDefault="00863787" w:rsidP="00863787">
            <w:pPr>
              <w:autoSpaceDE w:val="0"/>
              <w:autoSpaceDN w:val="0"/>
              <w:adjustRightInd w:val="0"/>
              <w:rPr>
                <w:b/>
                <w:color w:val="385623"/>
                <w:sz w:val="8"/>
                <w:szCs w:val="8"/>
              </w:rPr>
            </w:pPr>
          </w:p>
          <w:p w14:paraId="4E20BB9E" w14:textId="77777777" w:rsidR="00863787" w:rsidRPr="00F42594" w:rsidRDefault="00863787" w:rsidP="00237978">
            <w:pPr>
              <w:autoSpaceDE w:val="0"/>
              <w:autoSpaceDN w:val="0"/>
              <w:adjustRightInd w:val="0"/>
              <w:ind w:firstLine="327"/>
              <w:rPr>
                <w:b/>
                <w:color w:val="385623"/>
              </w:rPr>
            </w:pPr>
            <w:r w:rsidRPr="006434C3">
              <w:rPr>
                <w:b/>
                <w:color w:val="385623"/>
                <w:sz w:val="22"/>
                <w:szCs w:val="22"/>
              </w:rPr>
              <w:t xml:space="preserve">Start Date:  </w:t>
            </w:r>
            <w:sdt>
              <w:sdtPr>
                <w:rPr>
                  <w:b/>
                  <w:sz w:val="22"/>
                  <w:szCs w:val="22"/>
                </w:rPr>
                <w:id w:val="-1867060718"/>
                <w:placeholder>
                  <w:docPart w:val="2D826651A41646A0ABC4E5751318900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B0424">
                  <w:rPr>
                    <w:rStyle w:val="PlaceholderText"/>
                    <w:rFonts w:eastAsiaTheme="minorHAnsi"/>
                    <w:color w:val="auto"/>
                  </w:rPr>
                  <w:t xml:space="preserve">       </w:t>
                </w:r>
                <w:r w:rsidR="00620FD3">
                  <w:rPr>
                    <w:rStyle w:val="PlaceholderText"/>
                    <w:rFonts w:eastAsiaTheme="minorHAnsi"/>
                    <w:color w:val="auto"/>
                  </w:rPr>
                  <w:t xml:space="preserve">       </w:t>
                </w:r>
              </w:sdtContent>
            </w:sdt>
            <w:r w:rsidR="00E707E3">
              <w:rPr>
                <w:b/>
                <w:color w:val="385623"/>
                <w:sz w:val="22"/>
                <w:szCs w:val="22"/>
              </w:rPr>
              <w:t xml:space="preserve">        </w:t>
            </w:r>
            <w:r w:rsidR="003123E5">
              <w:rPr>
                <w:b/>
                <w:color w:val="385623"/>
                <w:sz w:val="22"/>
                <w:szCs w:val="22"/>
              </w:rPr>
              <w:t xml:space="preserve">End Date: </w:t>
            </w:r>
            <w:sdt>
              <w:sdtPr>
                <w:rPr>
                  <w:b/>
                  <w:color w:val="385623"/>
                  <w:sz w:val="22"/>
                  <w:szCs w:val="22"/>
                </w:rPr>
                <w:id w:val="562070443"/>
                <w:placeholder>
                  <w:docPart w:val="2D826651A41646A0ABC4E5751318900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A52C9">
                  <w:rPr>
                    <w:rStyle w:val="PlaceholderText"/>
                    <w:rFonts w:eastAsiaTheme="minorHAnsi"/>
                    <w:color w:val="auto"/>
                  </w:rPr>
                  <w:t xml:space="preserve">              </w:t>
                </w:r>
              </w:sdtContent>
            </w:sdt>
            <w:r>
              <w:rPr>
                <w:b/>
                <w:color w:val="385623"/>
              </w:rPr>
              <w:t xml:space="preserve">      </w:t>
            </w:r>
            <w:r w:rsidRPr="00386241">
              <w:rPr>
                <w:rFonts w:ascii="TimesNewRomanPSMT" w:hAnsi="TimesNewRomanPSMT" w:cs="TimesNewRomanPSMT"/>
                <w:b/>
                <w:color w:val="385623"/>
              </w:rPr>
              <w:t xml:space="preserve"> </w:t>
            </w:r>
            <w:r w:rsidRPr="00F42594">
              <w:rPr>
                <w:b/>
                <w:color w:val="385623"/>
              </w:rPr>
              <w:t xml:space="preserve">                      </w:t>
            </w:r>
          </w:p>
          <w:p w14:paraId="4E20BB9F" w14:textId="77777777" w:rsidR="00863787" w:rsidRPr="005748BF" w:rsidRDefault="00863787">
            <w:pPr>
              <w:rPr>
                <w:sz w:val="8"/>
                <w:szCs w:val="8"/>
              </w:rPr>
            </w:pPr>
          </w:p>
        </w:tc>
      </w:tr>
      <w:tr w:rsidR="007F32D9" w14:paraId="4E20BBC7" w14:textId="77777777" w:rsidTr="007F32D9">
        <w:trPr>
          <w:trHeight w:val="4398"/>
        </w:trPr>
        <w:tc>
          <w:tcPr>
            <w:tcW w:w="10605" w:type="dxa"/>
          </w:tcPr>
          <w:p w14:paraId="4E20BBA1" w14:textId="77777777" w:rsidR="007F32D9" w:rsidRPr="002A52C9" w:rsidRDefault="007F32D9" w:rsidP="00863787">
            <w:pPr>
              <w:rPr>
                <w:b/>
                <w:color w:val="385623"/>
                <w:sz w:val="16"/>
                <w:szCs w:val="16"/>
              </w:rPr>
            </w:pPr>
          </w:p>
          <w:p w14:paraId="4E20BBA2" w14:textId="0BE61B2B" w:rsidR="007F32D9" w:rsidRDefault="007F32D9" w:rsidP="00237978">
            <w:pPr>
              <w:ind w:firstLine="327"/>
              <w:rPr>
                <w:rFonts w:ascii="TimesNewRomanPSMT" w:hAnsi="TimesNewRomanPSMT" w:cs="TimesNewRomanPSMT"/>
                <w:sz w:val="22"/>
                <w:szCs w:val="22"/>
              </w:rPr>
            </w:pPr>
            <w:r>
              <w:rPr>
                <w:b/>
                <w:color w:val="385623"/>
                <w:sz w:val="22"/>
                <w:szCs w:val="22"/>
              </w:rPr>
              <w:t>University/Institution Name:</w:t>
            </w:r>
            <w:r w:rsidRPr="00824263">
              <w:rPr>
                <w:b/>
                <w:color w:val="008000"/>
                <w:sz w:val="22"/>
                <w:szCs w:val="22"/>
              </w:rPr>
              <w:t xml:space="preserve"> </w:t>
            </w:r>
            <w:r w:rsidRPr="00824263">
              <w:rPr>
                <w:rFonts w:ascii="TimesNewRomanPSMT" w:hAnsi="TimesNewRomanPSMT" w:cs="TimesNewRomanPSMT"/>
                <w:sz w:val="22"/>
                <w:szCs w:val="22"/>
              </w:rPr>
              <w:t>(Provide full name of Institution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)</w:t>
            </w:r>
          </w:p>
          <w:p w14:paraId="4E20BBA3" w14:textId="77777777" w:rsidR="007F32D9" w:rsidRPr="00580A70" w:rsidRDefault="007F32D9" w:rsidP="00863787">
            <w:pPr>
              <w:rPr>
                <w:rFonts w:ascii="TimesNewRomanPSMT" w:hAnsi="TimesNewRomanPSMT" w:cs="TimesNewRomanPSMT"/>
                <w:sz w:val="8"/>
                <w:szCs w:val="8"/>
              </w:rPr>
            </w:pPr>
          </w:p>
          <w:sdt>
            <w:sdtPr>
              <w:id w:val="-1889874843"/>
              <w:placeholder>
                <w:docPart w:val="0B0A28A2AF93448898245112331E77C9"/>
              </w:placeholder>
              <w:showingPlcHdr/>
              <w:text/>
            </w:sdtPr>
            <w:sdtEndPr/>
            <w:sdtContent>
              <w:p w14:paraId="4E20BBA4" w14:textId="77777777" w:rsidR="007F32D9" w:rsidRDefault="007F32D9" w:rsidP="00237978">
                <w:pPr>
                  <w:ind w:firstLine="327"/>
                </w:pPr>
                <w:r>
                  <w:rPr>
                    <w:rStyle w:val="PlaceholderText"/>
                    <w:rFonts w:eastAsiaTheme="minorHAnsi"/>
                  </w:rPr>
                  <w:t xml:space="preserve">                                      </w:t>
                </w:r>
              </w:p>
            </w:sdtContent>
          </w:sdt>
          <w:p w14:paraId="4E20BBA5" w14:textId="77777777" w:rsidR="007F32D9" w:rsidRPr="001D1389" w:rsidRDefault="007F32D9" w:rsidP="008637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color w:val="385623"/>
                <w:sz w:val="16"/>
                <w:szCs w:val="16"/>
              </w:rPr>
            </w:pPr>
          </w:p>
          <w:p w14:paraId="7BDE274A" w14:textId="7AC0F3D8" w:rsidR="007F32D9" w:rsidRDefault="007F32D9" w:rsidP="007F32D9">
            <w:pPr>
              <w:ind w:firstLine="327"/>
            </w:pPr>
            <w:r>
              <w:rPr>
                <w:rFonts w:ascii="TimesNewRomanPSMT" w:hAnsi="TimesNewRomanPSMT" w:cs="TimesNewRomanPSMT"/>
                <w:b/>
                <w:color w:val="385623"/>
                <w:sz w:val="22"/>
                <w:szCs w:val="22"/>
              </w:rPr>
              <w:t>Country:</w:t>
            </w:r>
            <w:r>
              <w:t xml:space="preserve"> </w:t>
            </w:r>
            <w:sdt>
              <w:sdtPr>
                <w:id w:val="666288633"/>
                <w:placeholder>
                  <w:docPart w:val="9CB81A0BAE4F4CBE83F7A1974B43AE2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t xml:space="preserve">                                      </w:t>
                </w:r>
              </w:sdtContent>
            </w:sdt>
          </w:p>
          <w:p w14:paraId="250D037E" w14:textId="3D105061" w:rsidR="007F32D9" w:rsidRPr="007F32D9" w:rsidRDefault="007F32D9" w:rsidP="007F32D9">
            <w:pPr>
              <w:autoSpaceDE w:val="0"/>
              <w:autoSpaceDN w:val="0"/>
              <w:adjustRightInd w:val="0"/>
              <w:ind w:firstLine="327"/>
              <w:rPr>
                <w:rFonts w:ascii="TimesNewRomanPSMT" w:hAnsi="TimesNewRomanPSMT" w:cs="TimesNewRomanPSMT"/>
                <w:b/>
                <w:color w:val="385623"/>
                <w:sz w:val="22"/>
                <w:szCs w:val="22"/>
              </w:rPr>
            </w:pPr>
          </w:p>
          <w:p w14:paraId="6D12B6C7" w14:textId="7A22945D" w:rsidR="007F32D9" w:rsidRDefault="007F32D9" w:rsidP="007F32D9">
            <w:pPr>
              <w:ind w:firstLine="327"/>
            </w:pPr>
          </w:p>
          <w:p w14:paraId="4E20BBB0" w14:textId="77777777" w:rsidR="007F32D9" w:rsidRPr="00863787" w:rsidRDefault="007F32D9" w:rsidP="00237978">
            <w:pPr>
              <w:ind w:left="360" w:firstLine="327"/>
              <w:rPr>
                <w:sz w:val="8"/>
                <w:szCs w:val="8"/>
              </w:rPr>
            </w:pPr>
          </w:p>
          <w:p w14:paraId="4E20BBB1" w14:textId="77777777" w:rsidR="007F32D9" w:rsidRDefault="007F32D9" w:rsidP="002A52C9"/>
        </w:tc>
      </w:tr>
      <w:tr w:rsidR="00863787" w14:paraId="4E20BBCD" w14:textId="77777777" w:rsidTr="00DF31A4">
        <w:trPr>
          <w:trHeight w:val="3210"/>
        </w:trPr>
        <w:tc>
          <w:tcPr>
            <w:tcW w:w="10605" w:type="dxa"/>
          </w:tcPr>
          <w:p w14:paraId="4E20BBC8" w14:textId="77777777" w:rsidR="00863787" w:rsidRPr="005748BF" w:rsidRDefault="00863787" w:rsidP="00863787">
            <w:pPr>
              <w:autoSpaceDE w:val="0"/>
              <w:autoSpaceDN w:val="0"/>
              <w:adjustRightInd w:val="0"/>
              <w:rPr>
                <w:b/>
                <w:color w:val="385623"/>
                <w:sz w:val="8"/>
                <w:szCs w:val="8"/>
              </w:rPr>
            </w:pPr>
          </w:p>
          <w:p w14:paraId="4E20BBC9" w14:textId="77777777" w:rsidR="00863787" w:rsidRDefault="00863787" w:rsidP="00237978">
            <w:pPr>
              <w:autoSpaceDE w:val="0"/>
              <w:autoSpaceDN w:val="0"/>
              <w:adjustRightInd w:val="0"/>
              <w:ind w:firstLine="417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FE2AEF">
              <w:rPr>
                <w:b/>
                <w:color w:val="385623"/>
                <w:sz w:val="22"/>
                <w:szCs w:val="22"/>
              </w:rPr>
              <w:t>Description:</w:t>
            </w:r>
            <w:r w:rsidRPr="00D9051C">
              <w:rPr>
                <w:b/>
                <w:color w:val="008000"/>
                <w:sz w:val="22"/>
                <w:szCs w:val="22"/>
              </w:rPr>
              <w:t xml:space="preserve"> </w:t>
            </w:r>
            <w:r w:rsidRPr="00D905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(500 Character maximum) 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</w:p>
          <w:p w14:paraId="4E20BBCA" w14:textId="77777777" w:rsidR="00863787" w:rsidRPr="005748BF" w:rsidRDefault="00863787" w:rsidP="0086378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8"/>
                <w:szCs w:val="8"/>
              </w:rPr>
            </w:pPr>
          </w:p>
          <w:p w14:paraId="4E20BBCB" w14:textId="25D0FAA1" w:rsidR="00863787" w:rsidRDefault="00863787" w:rsidP="00863787">
            <w:pPr>
              <w:jc w:val="center"/>
            </w:pPr>
            <w:r>
              <w:rPr>
                <w:rFonts w:ascii="TimesNewRomanPSMT" w:hAnsi="TimesNewRomanPSMT" w:cs="TimesNewRomanPSMT"/>
              </w:rPr>
              <w:object w:dxaOrig="225" w:dyaOrig="225" w14:anchorId="4E20BB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80pt;height:130.5pt" o:ole="">
                  <v:imagedata r:id="rId8" o:title=""/>
                </v:shape>
                <w:control r:id="rId9" w:name="TextBox1" w:shapeid="_x0000_i1027"/>
              </w:object>
            </w:r>
          </w:p>
          <w:p w14:paraId="4E20BBCC" w14:textId="77777777" w:rsidR="00863787" w:rsidRDefault="00863787"/>
        </w:tc>
      </w:tr>
      <w:tr w:rsidR="00863787" w14:paraId="4E20BBD1" w14:textId="77777777" w:rsidTr="00DF31A4">
        <w:tc>
          <w:tcPr>
            <w:tcW w:w="10605" w:type="dxa"/>
          </w:tcPr>
          <w:p w14:paraId="4E20BBCE" w14:textId="77777777" w:rsidR="004E1FA9" w:rsidRPr="005748BF" w:rsidRDefault="004E1FA9" w:rsidP="00863787">
            <w:pPr>
              <w:rPr>
                <w:b/>
                <w:color w:val="385623"/>
                <w:sz w:val="16"/>
                <w:szCs w:val="16"/>
              </w:rPr>
            </w:pPr>
          </w:p>
          <w:p w14:paraId="4E20BBCF" w14:textId="77777777" w:rsidR="00863787" w:rsidRDefault="00863787" w:rsidP="00237978">
            <w:pPr>
              <w:ind w:firstLine="417"/>
              <w:rPr>
                <w:color w:val="538135"/>
                <w:sz w:val="22"/>
                <w:szCs w:val="22"/>
              </w:rPr>
            </w:pPr>
            <w:r w:rsidRPr="00FE2AEF">
              <w:rPr>
                <w:b/>
                <w:color w:val="385623"/>
                <w:sz w:val="22"/>
                <w:szCs w:val="22"/>
              </w:rPr>
              <w:t>Associated National Program Code(s</w:t>
            </w:r>
            <w:r w:rsidRPr="00FE2AEF">
              <w:rPr>
                <w:b/>
                <w:color w:val="538135"/>
                <w:sz w:val="22"/>
                <w:szCs w:val="22"/>
              </w:rPr>
              <w:t xml:space="preserve">): </w:t>
            </w:r>
            <w:r w:rsidRPr="00FE2AEF">
              <w:rPr>
                <w:color w:val="538135"/>
                <w:sz w:val="22"/>
                <w:szCs w:val="22"/>
              </w:rPr>
              <w:t xml:space="preserve"> </w:t>
            </w:r>
            <w:sdt>
              <w:sdtPr>
                <w:rPr>
                  <w:color w:val="538135"/>
                  <w:sz w:val="22"/>
                  <w:szCs w:val="22"/>
                </w:rPr>
                <w:id w:val="143482572"/>
                <w:placeholder>
                  <w:docPart w:val="AB7A92FEBE0F445197F1844838C9038B"/>
                </w:placeholder>
                <w:showingPlcHdr/>
                <w:text/>
              </w:sdtPr>
              <w:sdtEndPr/>
              <w:sdtContent>
                <w:r w:rsidR="00620FD3">
                  <w:rPr>
                    <w:rStyle w:val="PlaceholderText"/>
                    <w:rFonts w:eastAsiaTheme="minorHAnsi"/>
                    <w:color w:val="auto"/>
                  </w:rPr>
                  <w:t xml:space="preserve">                          </w:t>
                </w:r>
              </w:sdtContent>
            </w:sdt>
          </w:p>
          <w:p w14:paraId="4E20BBD0" w14:textId="77777777" w:rsidR="00863787" w:rsidRPr="005748BF" w:rsidRDefault="00863787">
            <w:pPr>
              <w:rPr>
                <w:sz w:val="16"/>
                <w:szCs w:val="16"/>
              </w:rPr>
            </w:pPr>
          </w:p>
        </w:tc>
      </w:tr>
    </w:tbl>
    <w:p w14:paraId="4E20BBD2" w14:textId="77777777" w:rsidR="00863787" w:rsidRDefault="00863787" w:rsidP="00B27F13"/>
    <w:sectPr w:rsidR="00863787" w:rsidSect="00B27F1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D3"/>
    <w:rsid w:val="00054101"/>
    <w:rsid w:val="000831E5"/>
    <w:rsid w:val="001027CB"/>
    <w:rsid w:val="001D1389"/>
    <w:rsid w:val="001F33D1"/>
    <w:rsid w:val="00237978"/>
    <w:rsid w:val="002A52C9"/>
    <w:rsid w:val="003123E5"/>
    <w:rsid w:val="00390A83"/>
    <w:rsid w:val="004018C1"/>
    <w:rsid w:val="004E1FA9"/>
    <w:rsid w:val="004F5629"/>
    <w:rsid w:val="005748BF"/>
    <w:rsid w:val="00620FD3"/>
    <w:rsid w:val="00662D22"/>
    <w:rsid w:val="00702177"/>
    <w:rsid w:val="0078588B"/>
    <w:rsid w:val="007A2F3A"/>
    <w:rsid w:val="007A57E3"/>
    <w:rsid w:val="007B2787"/>
    <w:rsid w:val="007F32D9"/>
    <w:rsid w:val="00863787"/>
    <w:rsid w:val="00936BD8"/>
    <w:rsid w:val="00AB0424"/>
    <w:rsid w:val="00B27F13"/>
    <w:rsid w:val="00BB00A7"/>
    <w:rsid w:val="00CE244B"/>
    <w:rsid w:val="00D04918"/>
    <w:rsid w:val="00D44DE4"/>
    <w:rsid w:val="00D47F6F"/>
    <w:rsid w:val="00DF31A4"/>
    <w:rsid w:val="00E12FD3"/>
    <w:rsid w:val="00E707E3"/>
    <w:rsid w:val="00EF75D6"/>
    <w:rsid w:val="00F23DE4"/>
    <w:rsid w:val="00F6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20BB8C"/>
  <w15:chartTrackingRefBased/>
  <w15:docId w15:val="{017396CD-F521-430C-9527-EBC584DC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37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7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5ADC8069114FE4A4BD096888BC4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789F-FA0E-48E8-83B2-EF5BF7EE2592}"/>
      </w:docPartPr>
      <w:docPartBody>
        <w:p w:rsidR="00B6466E" w:rsidRDefault="00936671" w:rsidP="00936671">
          <w:pPr>
            <w:pStyle w:val="525ADC8069114FE4A4BD096888BC4EDC1"/>
          </w:pPr>
          <w:r>
            <w:rPr>
              <w:color w:val="000000" w:themeColor="text1"/>
            </w:rPr>
            <w:t>d</w:t>
          </w:r>
        </w:p>
      </w:docPartBody>
    </w:docPart>
    <w:docPart>
      <w:docPartPr>
        <w:name w:val="2D826651A41646A0ABC4E5751318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A348B-E25A-4CFC-88EB-56A0F12E00CC}"/>
      </w:docPartPr>
      <w:docPartBody>
        <w:p w:rsidR="00B6466E" w:rsidRDefault="00077018" w:rsidP="00077018">
          <w:pPr>
            <w:pStyle w:val="2D826651A41646A0ABC4E575131890058"/>
          </w:pPr>
          <w:r>
            <w:rPr>
              <w:rStyle w:val="PlaceholderText"/>
              <w:rFonts w:eastAsiaTheme="minorHAnsi"/>
            </w:rPr>
            <w:t xml:space="preserve">              </w:t>
          </w:r>
        </w:p>
      </w:docPartBody>
    </w:docPart>
    <w:docPart>
      <w:docPartPr>
        <w:name w:val="AB7A92FEBE0F445197F1844838C9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6954-D52C-42E4-988D-9EEA10453317}"/>
      </w:docPartPr>
      <w:docPartBody>
        <w:p w:rsidR="00B6466E" w:rsidRDefault="00077018" w:rsidP="00077018">
          <w:pPr>
            <w:pStyle w:val="AB7A92FEBE0F445197F1844838C9038B8"/>
          </w:pPr>
          <w:r>
            <w:rPr>
              <w:rStyle w:val="PlaceholderText"/>
              <w:rFonts w:eastAsiaTheme="minorHAnsi"/>
            </w:rPr>
            <w:t xml:space="preserve">                          </w:t>
          </w:r>
        </w:p>
      </w:docPartBody>
    </w:docPart>
    <w:docPart>
      <w:docPartPr>
        <w:name w:val="6654D8F626FF4E7E91BA038647C3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EFED0-3690-493F-B13E-47AED007D78F}"/>
      </w:docPartPr>
      <w:docPartBody>
        <w:p w:rsidR="00AB5602" w:rsidRDefault="00077018" w:rsidP="00077018">
          <w:pPr>
            <w:pStyle w:val="6654D8F626FF4E7E91BA038647C30BFE"/>
          </w:pPr>
          <w:r>
            <w:rPr>
              <w:rStyle w:val="PlaceholderText"/>
              <w:rFonts w:eastAsiaTheme="minorHAnsi"/>
              <w:color w:val="000000" w:themeColor="text1"/>
            </w:rPr>
            <w:t xml:space="preserve">                                                      </w:t>
          </w:r>
        </w:p>
      </w:docPartBody>
    </w:docPart>
    <w:docPart>
      <w:docPartPr>
        <w:name w:val="0B0A28A2AF93448898245112331E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FFEB9-E1EC-4DF6-813F-C1B841ADA148}"/>
      </w:docPartPr>
      <w:docPartBody>
        <w:p w:rsidR="0079739E" w:rsidRDefault="009F015D" w:rsidP="009F015D">
          <w:pPr>
            <w:pStyle w:val="0B0A28A2AF93448898245112331E77C9"/>
          </w:pPr>
          <w:r>
            <w:rPr>
              <w:rStyle w:val="PlaceholderText"/>
              <w:rFonts w:eastAsiaTheme="minorHAnsi"/>
            </w:rPr>
            <w:t xml:space="preserve">                                      </w:t>
          </w:r>
        </w:p>
      </w:docPartBody>
    </w:docPart>
    <w:docPart>
      <w:docPartPr>
        <w:name w:val="9CB81A0BAE4F4CBE83F7A1974B43A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3045-B8C1-4BC6-B1A9-B2BC015E7146}"/>
      </w:docPartPr>
      <w:docPartBody>
        <w:p w:rsidR="0079739E" w:rsidRDefault="009F015D" w:rsidP="009F015D">
          <w:pPr>
            <w:pStyle w:val="9CB81A0BAE4F4CBE83F7A1974B43AE20"/>
          </w:pPr>
          <w:r>
            <w:rPr>
              <w:rStyle w:val="PlaceholderText"/>
              <w:rFonts w:eastAsiaTheme="minorHAnsi"/>
            </w:rPr>
            <w:t xml:space="preserve">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71"/>
    <w:rsid w:val="00077018"/>
    <w:rsid w:val="0079739E"/>
    <w:rsid w:val="00936671"/>
    <w:rsid w:val="009F015D"/>
    <w:rsid w:val="00AB5602"/>
    <w:rsid w:val="00B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15D"/>
    <w:rPr>
      <w:color w:val="808080"/>
    </w:rPr>
  </w:style>
  <w:style w:type="paragraph" w:customStyle="1" w:styleId="525ADC8069114FE4A4BD096888BC4EDC">
    <w:name w:val="525ADC8069114FE4A4BD096888BC4EDC"/>
  </w:style>
  <w:style w:type="paragraph" w:customStyle="1" w:styleId="2D826651A41646A0ABC4E57513189005">
    <w:name w:val="2D826651A41646A0ABC4E57513189005"/>
  </w:style>
  <w:style w:type="paragraph" w:customStyle="1" w:styleId="26226500E17141A2B53FA3D381286A5D">
    <w:name w:val="26226500E17141A2B53FA3D381286A5D"/>
  </w:style>
  <w:style w:type="paragraph" w:customStyle="1" w:styleId="10F1A806F33B4B669E6E70623D462E08">
    <w:name w:val="10F1A806F33B4B669E6E70623D462E08"/>
  </w:style>
  <w:style w:type="paragraph" w:customStyle="1" w:styleId="AB7A92FEBE0F445197F1844838C9038B">
    <w:name w:val="AB7A92FEBE0F445197F1844838C9038B"/>
  </w:style>
  <w:style w:type="paragraph" w:customStyle="1" w:styleId="525ADC8069114FE4A4BD096888BC4EDC1">
    <w:name w:val="525ADC8069114FE4A4BD096888BC4EDC1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1">
    <w:name w:val="2D826651A41646A0ABC4E575131890051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1">
    <w:name w:val="26226500E17141A2B53FA3D381286A5D1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1">
    <w:name w:val="10F1A806F33B4B669E6E70623D462E081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1">
    <w:name w:val="AB7A92FEBE0F445197F1844838C9038B1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2">
    <w:name w:val="2D826651A41646A0ABC4E575131890052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2">
    <w:name w:val="26226500E17141A2B53FA3D381286A5D2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2">
    <w:name w:val="10F1A806F33B4B669E6E70623D462E082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2">
    <w:name w:val="AB7A92FEBE0F445197F1844838C9038B2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3">
    <w:name w:val="2D826651A41646A0ABC4E575131890053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3">
    <w:name w:val="26226500E17141A2B53FA3D381286A5D3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3">
    <w:name w:val="10F1A806F33B4B669E6E70623D462E083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3">
    <w:name w:val="AB7A92FEBE0F445197F1844838C9038B3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4">
    <w:name w:val="2D826651A41646A0ABC4E575131890054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4">
    <w:name w:val="26226500E17141A2B53FA3D381286A5D4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4">
    <w:name w:val="10F1A806F33B4B669E6E70623D462E084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4">
    <w:name w:val="AB7A92FEBE0F445197F1844838C9038B4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5">
    <w:name w:val="2D826651A41646A0ABC4E575131890055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5">
    <w:name w:val="26226500E17141A2B53FA3D381286A5D5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5">
    <w:name w:val="10F1A806F33B4B669E6E70623D462E085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5">
    <w:name w:val="AB7A92FEBE0F445197F1844838C9038B5"/>
    <w:rsid w:val="00936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6">
    <w:name w:val="2D826651A41646A0ABC4E575131890056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6">
    <w:name w:val="26226500E17141A2B53FA3D381286A5D6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6">
    <w:name w:val="10F1A806F33B4B669E6E70623D462E086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6">
    <w:name w:val="AB7A92FEBE0F445197F1844838C9038B6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7">
    <w:name w:val="2D826651A41646A0ABC4E575131890057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7">
    <w:name w:val="26226500E17141A2B53FA3D381286A5D7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1A806F33B4B669E6E70623D462E087">
    <w:name w:val="10F1A806F33B4B669E6E70623D462E087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7">
    <w:name w:val="AB7A92FEBE0F445197F1844838C9038B7"/>
    <w:rsid w:val="00B64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4D8F626FF4E7E91BA038647C30BFE">
    <w:name w:val="6654D8F626FF4E7E91BA038647C30BFE"/>
    <w:rsid w:val="0007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26651A41646A0ABC4E575131890058">
    <w:name w:val="2D826651A41646A0ABC4E575131890058"/>
    <w:rsid w:val="0007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6500E17141A2B53FA3D381286A5D8">
    <w:name w:val="26226500E17141A2B53FA3D381286A5D8"/>
    <w:rsid w:val="0007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A92FEBE0F445197F1844838C9038B8">
    <w:name w:val="AB7A92FEBE0F445197F1844838C9038B8"/>
    <w:rsid w:val="0007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A28A2AF93448898245112331E77C9">
    <w:name w:val="0B0A28A2AF93448898245112331E77C9"/>
    <w:rsid w:val="009F015D"/>
  </w:style>
  <w:style w:type="paragraph" w:customStyle="1" w:styleId="39A339A853C449F7B0FE9FEA391F7BC9">
    <w:name w:val="39A339A853C449F7B0FE9FEA391F7BC9"/>
    <w:rsid w:val="009F015D"/>
  </w:style>
  <w:style w:type="paragraph" w:customStyle="1" w:styleId="9CB81A0BAE4F4CBE83F7A1974B43AE20">
    <w:name w:val="9CB81A0BAE4F4CBE83F7A1974B43AE20"/>
    <w:rsid w:val="009F0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7c69252-c240-420e-b423-1582ff2d0cce">6AE3PM7N5MFW-215-246</_dlc_DocId>
    <_dlc_DocIdUrl xmlns="27c69252-c240-420e-b423-1582ff2d0cce">
      <Url>https://axon.ars.usda.gov/Application%20Launchpad/ARIS/_layouts/15/DocIdRedir.aspx?ID=6AE3PM7N5MFW-215-246</Url>
      <Description>6AE3PM7N5MFW-215-246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661A602B9C40BC277314F8417FEC" ma:contentTypeVersion="2" ma:contentTypeDescription="Create a new document." ma:contentTypeScope="" ma:versionID="14d950a0fe0508664db1382fdd4a6356">
  <xsd:schema xmlns:xsd="http://www.w3.org/2001/XMLSchema" xmlns:xs="http://www.w3.org/2001/XMLSchema" xmlns:p="http://schemas.microsoft.com/office/2006/metadata/properties" xmlns:ns1="http://schemas.microsoft.com/sharepoint/v3" xmlns:ns2="27c69252-c240-420e-b423-1582ff2d0cce" targetNamespace="http://schemas.microsoft.com/office/2006/metadata/properties" ma:root="true" ma:fieldsID="14bc140639a1fa41aff781f0f3ca16c3" ns1:_="" ns2:_="">
    <xsd:import namespace="http://schemas.microsoft.com/sharepoint/v3"/>
    <xsd:import namespace="27c69252-c240-420e-b423-1582ff2d0c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9252-c240-420e-b423-1582ff2d0c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02624-A6A6-49C8-AB47-599C2F289DAA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27c69252-c240-420e-b423-1582ff2d0cc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10AAF1-4BCD-47F2-823A-552F18A6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c69252-c240-420e-b423-1582ff2d0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66C76-3863-49A9-B953-4DF3B507D5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6880DA-A6AA-415C-959E-97A9D1B01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Charlesworth - ARS</dc:creator>
  <cp:keywords/>
  <dc:description/>
  <cp:lastModifiedBy>Wilson-Voss, Lori</cp:lastModifiedBy>
  <cp:revision>2</cp:revision>
  <cp:lastPrinted>2019-09-17T18:44:00Z</cp:lastPrinted>
  <dcterms:created xsi:type="dcterms:W3CDTF">2020-03-03T21:19:00Z</dcterms:created>
  <dcterms:modified xsi:type="dcterms:W3CDTF">2020-03-03T21:19:00Z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0x0101008013661A602B9C40BC277314F8417FEC</vt:lpwstr>
  </property>
  <property fmtid="{D5CDD505-2E9C-101B-9397-08002B2CF9AE}" pid="3" name="_dlc_DocIdItemGuid">
    <vt:lpwstr>3f77bfb1-685a-4b86-b793-b3994f51f307</vt:lpwstr>
  </property>
</Properties>
</file>